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5CE7" w14:textId="77777777" w:rsidR="00E533CE" w:rsidRDefault="00105C66" w:rsidP="00E533CE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Генеральному</w:t>
      </w:r>
      <w:r w:rsidR="00E32BC5">
        <w:rPr>
          <w:rFonts w:ascii="Times New Roman" w:eastAsia="Calibri" w:hAnsi="Times New Roman" w:cs="Times New Roman"/>
        </w:rPr>
        <w:t xml:space="preserve"> директору</w:t>
      </w:r>
      <w:r w:rsidR="00E32BC5" w:rsidRPr="00BD75BB">
        <w:rPr>
          <w:rFonts w:ascii="Times New Roman" w:eastAsia="Calibri" w:hAnsi="Times New Roman" w:cs="Times New Roman"/>
        </w:rPr>
        <w:t xml:space="preserve"> Общества с ограниченной ответственностью «Магнит»</w:t>
      </w:r>
    </w:p>
    <w:p w14:paraId="3D4DD78D" w14:textId="2F97870A" w:rsidR="00E32BC5" w:rsidRPr="00BD75BB" w:rsidRDefault="00E533CE" w:rsidP="00E533CE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К.Г.Егояну</w:t>
      </w:r>
      <w:proofErr w:type="spellEnd"/>
    </w:p>
    <w:p w14:paraId="5C785AAF" w14:textId="77777777" w:rsidR="009228CA" w:rsidRPr="00322A64" w:rsidRDefault="009228CA" w:rsidP="00281D5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3BE017" w14:textId="77777777" w:rsidR="009228CA" w:rsidRPr="00322A64" w:rsidRDefault="009228CA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t>Во исполнение требований Федерального закона «Об отходах производства и потребления» от 24.06.1998 № 89-ФЗ</w:t>
      </w:r>
      <w:r w:rsidRPr="00322A64">
        <w:rPr>
          <w:rFonts w:ascii="Times New Roman" w:eastAsia="Calibri" w:hAnsi="Times New Roman" w:cs="Times New Roman"/>
          <w:i/>
        </w:rPr>
        <w:t xml:space="preserve"> [Ф.И.О. физического лица]</w:t>
      </w:r>
      <w:r w:rsidRPr="00322A64">
        <w:rPr>
          <w:rFonts w:ascii="Times New Roman" w:eastAsia="Calibri" w:hAnsi="Times New Roman" w:cs="Times New Roman"/>
        </w:rPr>
        <w:t xml:space="preserve"> уведомляет Регионального оператора Общество с ограниченной ответственностью «Магнит» о намерении заключить договор на оказание услуг по обращению с твердыми коммунальными отходами (далее – </w:t>
      </w:r>
      <w:r w:rsidR="00E96D31" w:rsidRPr="00322A64">
        <w:rPr>
          <w:rFonts w:ascii="Times New Roman" w:eastAsia="Calibri" w:hAnsi="Times New Roman" w:cs="Times New Roman"/>
        </w:rPr>
        <w:t>«</w:t>
      </w:r>
      <w:r w:rsidRPr="00322A64">
        <w:rPr>
          <w:rFonts w:ascii="Times New Roman" w:eastAsia="Calibri" w:hAnsi="Times New Roman" w:cs="Times New Roman"/>
        </w:rPr>
        <w:t>Договор</w:t>
      </w:r>
      <w:r w:rsidR="00E96D31" w:rsidRPr="00322A64">
        <w:rPr>
          <w:rFonts w:ascii="Times New Roman" w:eastAsia="Calibri" w:hAnsi="Times New Roman" w:cs="Times New Roman"/>
        </w:rPr>
        <w:t>»</w:t>
      </w:r>
      <w:r w:rsidRPr="00322A64">
        <w:rPr>
          <w:rFonts w:ascii="Times New Roman" w:eastAsia="Calibri" w:hAnsi="Times New Roman" w:cs="Times New Roman"/>
        </w:rPr>
        <w:t>).</w:t>
      </w:r>
    </w:p>
    <w:p w14:paraId="64109723" w14:textId="671F093C" w:rsidR="009228CA" w:rsidRPr="00322A64" w:rsidRDefault="009228CA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t>В целях подготовки и з</w:t>
      </w:r>
      <w:r w:rsidR="00102318">
        <w:rPr>
          <w:rFonts w:ascii="Times New Roman" w:eastAsia="Calibri" w:hAnsi="Times New Roman" w:cs="Times New Roman"/>
        </w:rPr>
        <w:t>аключения Договора предоставляю</w:t>
      </w:r>
      <w:r w:rsidRPr="00322A64">
        <w:rPr>
          <w:rFonts w:ascii="Times New Roman" w:eastAsia="Calibri" w:hAnsi="Times New Roman" w:cs="Times New Roman"/>
        </w:rPr>
        <w:t xml:space="preserve"> данные в соответствии с Формой предоставления информации (далее</w:t>
      </w:r>
      <w:r w:rsidR="00E96D31" w:rsidRPr="00322A64">
        <w:rPr>
          <w:rFonts w:ascii="Times New Roman" w:eastAsia="Calibri" w:hAnsi="Times New Roman" w:cs="Times New Roman"/>
        </w:rPr>
        <w:t xml:space="preserve"> – «</w:t>
      </w:r>
      <w:r w:rsidRPr="00322A64">
        <w:rPr>
          <w:rFonts w:ascii="Times New Roman" w:eastAsia="Calibri" w:hAnsi="Times New Roman" w:cs="Times New Roman"/>
        </w:rPr>
        <w:t>Форма</w:t>
      </w:r>
      <w:r w:rsidR="00E96D31" w:rsidRPr="00322A64">
        <w:rPr>
          <w:rFonts w:ascii="Times New Roman" w:eastAsia="Calibri" w:hAnsi="Times New Roman" w:cs="Times New Roman"/>
        </w:rPr>
        <w:t>»</w:t>
      </w:r>
      <w:r w:rsidRPr="00322A64">
        <w:rPr>
          <w:rFonts w:ascii="Times New Roman" w:eastAsia="Calibri" w:hAnsi="Times New Roman" w:cs="Times New Roman"/>
        </w:rPr>
        <w:t xml:space="preserve">), утвержденной Региональным оператором. </w:t>
      </w:r>
    </w:p>
    <w:p w14:paraId="6B83102D" w14:textId="44498C2F" w:rsidR="009228CA" w:rsidRPr="00322A64" w:rsidRDefault="00102318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Дополнительно сообщаю</w:t>
      </w:r>
      <w:r w:rsidR="009228CA" w:rsidRPr="00322A64">
        <w:rPr>
          <w:rFonts w:ascii="Times New Roman" w:eastAsia="Calibri" w:hAnsi="Times New Roman" w:cs="Times New Roman"/>
        </w:rPr>
        <w:t>, о направлении Формы в формате «.</w:t>
      </w:r>
      <w:r w:rsidR="009228CA" w:rsidRPr="00322A64">
        <w:rPr>
          <w:rFonts w:ascii="Times New Roman" w:eastAsia="Calibri" w:hAnsi="Times New Roman" w:cs="Times New Roman"/>
          <w:lang w:val="en-US"/>
        </w:rPr>
        <w:t>doc</w:t>
      </w:r>
      <w:r w:rsidR="009228CA" w:rsidRPr="00322A64">
        <w:rPr>
          <w:rFonts w:ascii="Times New Roman" w:eastAsia="Calibri" w:hAnsi="Times New Roman" w:cs="Times New Roman"/>
        </w:rPr>
        <w:t xml:space="preserve">» на </w:t>
      </w:r>
      <w:bookmarkStart w:id="0" w:name="_GoBack"/>
      <w:bookmarkEnd w:id="0"/>
      <w:r w:rsidR="009228CA" w:rsidRPr="00322A64">
        <w:rPr>
          <w:rFonts w:ascii="Times New Roman" w:eastAsia="Calibri" w:hAnsi="Times New Roman" w:cs="Times New Roman"/>
        </w:rPr>
        <w:t xml:space="preserve">адрес электронной почты регионального оператора </w:t>
      </w:r>
      <w:hyperlink r:id="rId8" w:history="1">
        <w:r w:rsidR="009228CA" w:rsidRPr="00322A64">
          <w:rPr>
            <w:rStyle w:val="a8"/>
            <w:rFonts w:ascii="Times New Roman" w:eastAsia="Calibri" w:hAnsi="Times New Roman" w:cs="Times New Roman"/>
            <w:lang w:val="en-US"/>
          </w:rPr>
          <w:t>info</w:t>
        </w:r>
        <w:r w:rsidR="009228CA" w:rsidRPr="00322A64">
          <w:rPr>
            <w:rStyle w:val="a8"/>
            <w:rFonts w:ascii="Times New Roman" w:eastAsia="Calibri" w:hAnsi="Times New Roman" w:cs="Times New Roman"/>
          </w:rPr>
          <w:t>@</w:t>
        </w:r>
        <w:proofErr w:type="spellStart"/>
        <w:r w:rsidR="009228CA" w:rsidRPr="00322A64">
          <w:rPr>
            <w:rStyle w:val="a8"/>
            <w:rFonts w:ascii="Times New Roman" w:eastAsia="Calibri" w:hAnsi="Times New Roman" w:cs="Times New Roman"/>
            <w:lang w:val="en-US"/>
          </w:rPr>
          <w:t>magnit</w:t>
        </w:r>
        <w:proofErr w:type="spellEnd"/>
        <w:r w:rsidR="009228CA" w:rsidRPr="00322A64">
          <w:rPr>
            <w:rStyle w:val="a8"/>
            <w:rFonts w:ascii="Times New Roman" w:eastAsia="Calibri" w:hAnsi="Times New Roman" w:cs="Times New Roman"/>
          </w:rPr>
          <w:t>-</w:t>
        </w:r>
        <w:proofErr w:type="spellStart"/>
        <w:r w:rsidR="009228CA" w:rsidRPr="00322A64">
          <w:rPr>
            <w:rStyle w:val="a8"/>
            <w:rFonts w:ascii="Times New Roman" w:eastAsia="Calibri" w:hAnsi="Times New Roman" w:cs="Times New Roman"/>
            <w:lang w:val="en-US"/>
          </w:rPr>
          <w:t>tko</w:t>
        </w:r>
        <w:proofErr w:type="spellEnd"/>
        <w:r w:rsidR="009228CA" w:rsidRPr="00322A64">
          <w:rPr>
            <w:rStyle w:val="a8"/>
            <w:rFonts w:ascii="Times New Roman" w:eastAsia="Calibri" w:hAnsi="Times New Roman" w:cs="Times New Roman"/>
          </w:rPr>
          <w:t>.</w:t>
        </w:r>
        <w:proofErr w:type="spellStart"/>
        <w:r w:rsidR="009228CA" w:rsidRPr="00322A64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="009228CA" w:rsidRPr="00322A64">
        <w:rPr>
          <w:rFonts w:ascii="Times New Roman" w:eastAsia="Calibri" w:hAnsi="Times New Roman" w:cs="Times New Roman"/>
        </w:rPr>
        <w:t>.</w:t>
      </w:r>
    </w:p>
    <w:p w14:paraId="031951F9" w14:textId="3E79FF05" w:rsidR="00F75169" w:rsidRPr="00F75169" w:rsidRDefault="00F75169" w:rsidP="00F75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F75169">
        <w:rPr>
          <w:rFonts w:ascii="Times New Roman" w:eastAsia="Calibri" w:hAnsi="Times New Roman" w:cs="Times New Roman"/>
        </w:rPr>
        <w:t>В соответствии с ФЗ № 152-ФЗ от 27 июля 2006 г. «О персональных данных» Региональный оператор ТКО по Омской области ООО «Магнит» является оператором персональных данных и осуществляет обработку данных Заявителей. Удостоверяя настоящее заявление</w:t>
      </w:r>
      <w:r w:rsidR="00624A16">
        <w:rPr>
          <w:rFonts w:ascii="Times New Roman" w:eastAsia="Calibri" w:hAnsi="Times New Roman" w:cs="Times New Roman"/>
        </w:rPr>
        <w:t>,</w:t>
      </w:r>
      <w:r w:rsidRPr="00F75169">
        <w:rPr>
          <w:rFonts w:ascii="Times New Roman" w:eastAsia="Calibri" w:hAnsi="Times New Roman" w:cs="Times New Roman"/>
        </w:rPr>
        <w:t xml:space="preserve"> Заявитель даёт согласие на обработку персональных данных любым законным способом.</w:t>
      </w:r>
    </w:p>
    <w:p w14:paraId="1E106EDC" w14:textId="77777777" w:rsidR="009228CA" w:rsidRPr="00322A64" w:rsidRDefault="009228CA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7799F99" w14:textId="77777777" w:rsidR="009228CA" w:rsidRPr="00322A64" w:rsidRDefault="009228CA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t xml:space="preserve">Приложения: </w:t>
      </w:r>
    </w:p>
    <w:p w14:paraId="0FEC9AD5" w14:textId="5A5ED83B" w:rsidR="009228CA" w:rsidRPr="00322A64" w:rsidRDefault="009228CA" w:rsidP="007F09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t xml:space="preserve">Заполненная и подписанная </w:t>
      </w:r>
      <w:r w:rsidR="007F096E">
        <w:rPr>
          <w:rFonts w:ascii="Times New Roman" w:eastAsia="Calibri" w:hAnsi="Times New Roman" w:cs="Times New Roman"/>
        </w:rPr>
        <w:t>с</w:t>
      </w:r>
      <w:r w:rsidR="007F096E" w:rsidRPr="007F096E">
        <w:rPr>
          <w:rFonts w:ascii="Times New Roman" w:eastAsia="Calibri" w:hAnsi="Times New Roman" w:cs="Times New Roman"/>
        </w:rPr>
        <w:t>обственником жилого помещения/жилого дома или иным уполномоченным лицом</w:t>
      </w:r>
      <w:r w:rsidR="007F096E">
        <w:rPr>
          <w:rFonts w:ascii="Times New Roman" w:eastAsia="Calibri" w:hAnsi="Times New Roman" w:cs="Times New Roman"/>
        </w:rPr>
        <w:t xml:space="preserve"> </w:t>
      </w:r>
      <w:r w:rsidRPr="00322A64">
        <w:rPr>
          <w:rFonts w:ascii="Times New Roman" w:eastAsia="Calibri" w:hAnsi="Times New Roman" w:cs="Times New Roman"/>
        </w:rPr>
        <w:t>отсканированная копия формы предоставления информации на __ л. в 1 экз.;</w:t>
      </w:r>
    </w:p>
    <w:p w14:paraId="02FCA6BD" w14:textId="77777777" w:rsidR="009228CA" w:rsidRPr="00322A64" w:rsidRDefault="009228CA" w:rsidP="00281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31954D78" w14:textId="77777777" w:rsidR="009228CA" w:rsidRPr="00322A64" w:rsidRDefault="009228CA" w:rsidP="009228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7C9BFE6" w14:textId="77777777" w:rsidR="00281D53" w:rsidRPr="00322A64" w:rsidRDefault="00281D53" w:rsidP="009228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21D3BA17" w14:textId="77777777" w:rsidR="009228CA" w:rsidRPr="00322A64" w:rsidRDefault="009228CA" w:rsidP="009228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E96D31" w:rsidRPr="00322A64" w14:paraId="1A9F2833" w14:textId="77777777" w:rsidTr="009228CA">
        <w:tc>
          <w:tcPr>
            <w:tcW w:w="3113" w:type="dxa"/>
          </w:tcPr>
          <w:p w14:paraId="5296CE89" w14:textId="77777777" w:rsidR="009228CA" w:rsidRPr="00322A64" w:rsidRDefault="009228CA" w:rsidP="009228C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E7E30DD" w14:textId="77777777" w:rsidR="009228CA" w:rsidRPr="00322A64" w:rsidRDefault="009228CA" w:rsidP="009228C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2A6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[подпись физического лица]</w:t>
            </w:r>
          </w:p>
        </w:tc>
        <w:tc>
          <w:tcPr>
            <w:tcW w:w="3113" w:type="dxa"/>
          </w:tcPr>
          <w:p w14:paraId="4A2578FC" w14:textId="77777777" w:rsidR="009228CA" w:rsidRPr="00322A64" w:rsidRDefault="009228CA" w:rsidP="009228C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2A6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[ Ф.И.О. физического лица]</w:t>
            </w:r>
          </w:p>
        </w:tc>
      </w:tr>
    </w:tbl>
    <w:p w14:paraId="66D5FF65" w14:textId="77777777" w:rsidR="009228CA" w:rsidRPr="00322A64" w:rsidRDefault="009228CA" w:rsidP="009228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3AB3C1D9" w14:textId="77777777" w:rsidR="009228CA" w:rsidRPr="00322A64" w:rsidRDefault="009228CA" w:rsidP="009228CA">
      <w:pPr>
        <w:spacing w:after="0" w:line="240" w:lineRule="auto"/>
        <w:rPr>
          <w:rFonts w:ascii="Times New Roman" w:eastAsia="Calibri" w:hAnsi="Times New Roman" w:cs="Times New Roman"/>
        </w:rPr>
      </w:pPr>
      <w:r w:rsidRPr="00322A64">
        <w:rPr>
          <w:rFonts w:ascii="Times New Roman" w:eastAsia="Calibri" w:hAnsi="Times New Roman" w:cs="Times New Roman"/>
        </w:rPr>
        <w:br w:type="page"/>
      </w:r>
    </w:p>
    <w:p w14:paraId="1D207AD9" w14:textId="77777777" w:rsidR="009228CA" w:rsidRPr="00281D53" w:rsidRDefault="009228CA" w:rsidP="009228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1D53">
        <w:rPr>
          <w:rFonts w:ascii="Times New Roman" w:eastAsia="Calibri" w:hAnsi="Times New Roman" w:cs="Times New Roman"/>
          <w:b/>
        </w:rPr>
        <w:lastRenderedPageBreak/>
        <w:t>Форма предоставления информации</w:t>
      </w:r>
    </w:p>
    <w:p w14:paraId="0215A895" w14:textId="77777777" w:rsidR="009228CA" w:rsidRPr="00281D53" w:rsidRDefault="009228CA" w:rsidP="00922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A93BC" w14:textId="068581AE" w:rsidR="009228CA" w:rsidRPr="00281D53" w:rsidRDefault="009228CA" w:rsidP="000E7B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81D53">
        <w:rPr>
          <w:rFonts w:ascii="Times New Roman" w:hAnsi="Times New Roman" w:cs="Times New Roman"/>
          <w:b/>
        </w:rPr>
        <w:t>Таблица 1. Информация о потребителе услуги Регионального оператора</w:t>
      </w:r>
      <w:r w:rsidR="00E96D31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5"/>
        <w:gridCol w:w="4510"/>
      </w:tblGrid>
      <w:tr w:rsidR="009228CA" w:rsidRPr="00281D53" w14:paraId="2D6396C7" w14:textId="77777777" w:rsidTr="005F7E7C">
        <w:tc>
          <w:tcPr>
            <w:tcW w:w="4805" w:type="dxa"/>
          </w:tcPr>
          <w:p w14:paraId="1C325011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4510" w:type="dxa"/>
            <w:vAlign w:val="center"/>
          </w:tcPr>
          <w:p w14:paraId="51365B90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55FD4AB5" w14:textId="77777777" w:rsidTr="005F7E7C">
        <w:tc>
          <w:tcPr>
            <w:tcW w:w="4805" w:type="dxa"/>
          </w:tcPr>
          <w:p w14:paraId="609C269C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510" w:type="dxa"/>
            <w:vAlign w:val="center"/>
          </w:tcPr>
          <w:p w14:paraId="6182121A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7735A5E0" w14:textId="77777777" w:rsidTr="005F7E7C">
        <w:tc>
          <w:tcPr>
            <w:tcW w:w="4805" w:type="dxa"/>
          </w:tcPr>
          <w:p w14:paraId="7127E4BB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Серия / номер паспорта:</w:t>
            </w:r>
          </w:p>
        </w:tc>
        <w:tc>
          <w:tcPr>
            <w:tcW w:w="4510" w:type="dxa"/>
            <w:vAlign w:val="center"/>
          </w:tcPr>
          <w:p w14:paraId="227ED81D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3E97830D" w14:textId="77777777" w:rsidTr="005F7E7C">
        <w:tc>
          <w:tcPr>
            <w:tcW w:w="4805" w:type="dxa"/>
          </w:tcPr>
          <w:p w14:paraId="60297E4E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4510" w:type="dxa"/>
            <w:vAlign w:val="center"/>
          </w:tcPr>
          <w:p w14:paraId="32DF60F6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22C35118" w14:textId="77777777" w:rsidTr="005F7E7C">
        <w:tc>
          <w:tcPr>
            <w:tcW w:w="4805" w:type="dxa"/>
          </w:tcPr>
          <w:p w14:paraId="558B60B7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  <w:tc>
          <w:tcPr>
            <w:tcW w:w="4510" w:type="dxa"/>
            <w:vAlign w:val="center"/>
          </w:tcPr>
          <w:p w14:paraId="5F0A21E6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6936F2DF" w14:textId="77777777" w:rsidTr="005F7E7C">
        <w:tc>
          <w:tcPr>
            <w:tcW w:w="4805" w:type="dxa"/>
          </w:tcPr>
          <w:p w14:paraId="3A0AC5B5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4510" w:type="dxa"/>
            <w:vAlign w:val="center"/>
          </w:tcPr>
          <w:p w14:paraId="4A4F8F3D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45FBC5D2" w14:textId="77777777" w:rsidTr="005F7E7C">
        <w:tc>
          <w:tcPr>
            <w:tcW w:w="4805" w:type="dxa"/>
          </w:tcPr>
          <w:p w14:paraId="7C103B6F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4510" w:type="dxa"/>
            <w:vAlign w:val="center"/>
          </w:tcPr>
          <w:p w14:paraId="15C51D25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569FF583" w14:textId="77777777" w:rsidTr="005F7E7C">
        <w:tc>
          <w:tcPr>
            <w:tcW w:w="4805" w:type="dxa"/>
          </w:tcPr>
          <w:p w14:paraId="66E0D7A9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</w:tc>
        <w:tc>
          <w:tcPr>
            <w:tcW w:w="4510" w:type="dxa"/>
            <w:vAlign w:val="center"/>
          </w:tcPr>
          <w:p w14:paraId="5ABE6E72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3EAA79DF" w14:textId="77777777" w:rsidTr="005F7E7C">
        <w:tc>
          <w:tcPr>
            <w:tcW w:w="4805" w:type="dxa"/>
          </w:tcPr>
          <w:p w14:paraId="519A8438" w14:textId="6399C5E8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Фактический адрес</w:t>
            </w:r>
            <w:r w:rsidR="007F096E">
              <w:rPr>
                <w:rFonts w:ascii="Times New Roman" w:hAnsi="Times New Roman" w:cs="Times New Roman"/>
                <w:sz w:val="22"/>
                <w:szCs w:val="22"/>
              </w:rPr>
              <w:t xml:space="preserve"> проживания</w:t>
            </w:r>
            <w:r w:rsidR="009369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10" w:type="dxa"/>
            <w:vAlign w:val="center"/>
          </w:tcPr>
          <w:p w14:paraId="2FCF4C2F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47111D1C" w14:textId="77777777" w:rsidTr="005F7E7C">
        <w:tc>
          <w:tcPr>
            <w:tcW w:w="4805" w:type="dxa"/>
          </w:tcPr>
          <w:p w14:paraId="2D122ED6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510" w:type="dxa"/>
            <w:vAlign w:val="center"/>
          </w:tcPr>
          <w:p w14:paraId="2D9BA4E1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228CA" w:rsidRPr="00281D53" w14:paraId="132B3095" w14:textId="77777777" w:rsidTr="005F7E7C">
        <w:tc>
          <w:tcPr>
            <w:tcW w:w="4805" w:type="dxa"/>
          </w:tcPr>
          <w:p w14:paraId="76969F0C" w14:textId="77777777" w:rsidR="009228CA" w:rsidRPr="00281D53" w:rsidRDefault="009228CA" w:rsidP="005F7E7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1D5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510" w:type="dxa"/>
            <w:vAlign w:val="center"/>
          </w:tcPr>
          <w:p w14:paraId="0B609470" w14:textId="77777777" w:rsidR="009228CA" w:rsidRPr="00281D53" w:rsidRDefault="009228CA" w:rsidP="005F7E7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7AF377D3" w14:textId="77777777" w:rsidR="009228CA" w:rsidRPr="00281D53" w:rsidRDefault="009228CA" w:rsidP="009228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48E697" w14:textId="77777777" w:rsidR="009228CA" w:rsidRPr="000E7B98" w:rsidRDefault="009228CA" w:rsidP="0092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B98">
        <w:rPr>
          <w:rFonts w:ascii="Times New Roman" w:eastAsia="Calibri" w:hAnsi="Times New Roman" w:cs="Times New Roman"/>
        </w:rPr>
        <w:t>Приложения:</w:t>
      </w:r>
    </w:p>
    <w:p w14:paraId="2CC32252" w14:textId="77777777" w:rsidR="009228CA" w:rsidRPr="000E7B98" w:rsidRDefault="009228CA" w:rsidP="009228C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E7B98">
        <w:rPr>
          <w:rFonts w:ascii="Times New Roman" w:hAnsi="Times New Roman" w:cs="Times New Roman"/>
          <w:sz w:val="22"/>
          <w:szCs w:val="22"/>
        </w:rPr>
        <w:t>Копия паспорта физического лица;</w:t>
      </w:r>
    </w:p>
    <w:p w14:paraId="5B47B533" w14:textId="4A6A8941" w:rsidR="00567496" w:rsidRPr="0019308C" w:rsidRDefault="00567496" w:rsidP="00567496">
      <w:pPr>
        <w:pStyle w:val="a7"/>
        <w:numPr>
          <w:ilvl w:val="0"/>
          <w:numId w:val="1"/>
        </w:numPr>
        <w:tabs>
          <w:tab w:val="left" w:pos="993"/>
          <w:tab w:val="left" w:pos="1701"/>
        </w:tabs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19308C">
        <w:rPr>
          <w:rFonts w:ascii="Times New Roman" w:hAnsi="Times New Roman" w:cs="Times New Roman"/>
          <w:sz w:val="22"/>
          <w:szCs w:val="22"/>
        </w:rPr>
        <w:t>Копия домовой книги (либо справка о составе семьи, выписка из домовой книги)</w:t>
      </w:r>
    </w:p>
    <w:p w14:paraId="4141413D" w14:textId="3A3783BA" w:rsidR="009228CA" w:rsidRPr="0019308C" w:rsidRDefault="009228CA" w:rsidP="000C3264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</w:rPr>
      </w:pPr>
      <w:r w:rsidRPr="0019308C">
        <w:rPr>
          <w:rFonts w:ascii="Times New Roman" w:hAnsi="Times New Roman" w:cs="Times New Roman"/>
          <w:sz w:val="22"/>
          <w:szCs w:val="22"/>
        </w:rPr>
        <w:t>Список лиц, постоянно и временно проживающих на объекте, в отношении которого заключается договор.</w:t>
      </w:r>
      <w:r w:rsidR="00567496" w:rsidRPr="0019308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14:paraId="7EC55700" w14:textId="404B8028" w:rsidR="0070281C" w:rsidRPr="0019308C" w:rsidRDefault="0070281C" w:rsidP="000C3264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</w:rPr>
      </w:pPr>
      <w:r w:rsidRPr="0019308C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К</w:t>
      </w:r>
      <w:r w:rsidRPr="001930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опия документа, подтверждающего право собственности или иное законное основание возникновения у потребителя прав владения и (или) пользования жилым </w:t>
      </w:r>
      <w:r w:rsidR="008E5517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помещением;</w:t>
      </w:r>
    </w:p>
    <w:p w14:paraId="5C032C6F" w14:textId="6073205E" w:rsidR="008F2EC2" w:rsidRPr="000E7B98" w:rsidRDefault="008F2EC2" w:rsidP="000C3264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E7B98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данных.</w:t>
      </w:r>
    </w:p>
    <w:p w14:paraId="02B8DC64" w14:textId="77777777" w:rsidR="00567496" w:rsidRPr="00567496" w:rsidRDefault="00567496" w:rsidP="00567496">
      <w:pPr>
        <w:pStyle w:val="a7"/>
        <w:tabs>
          <w:tab w:val="left" w:pos="284"/>
          <w:tab w:val="left" w:pos="993"/>
          <w:tab w:val="left" w:pos="1701"/>
        </w:tabs>
        <w:ind w:left="709"/>
        <w:jc w:val="both"/>
        <w:rPr>
          <w:rFonts w:ascii="Times New Roman" w:eastAsia="Calibri" w:hAnsi="Times New Roman" w:cs="Times New Roman"/>
        </w:rPr>
      </w:pPr>
    </w:p>
    <w:p w14:paraId="7F709C6B" w14:textId="77777777" w:rsidR="009228CA" w:rsidRPr="00281D53" w:rsidRDefault="009228CA" w:rsidP="00E96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281D53">
        <w:rPr>
          <w:rFonts w:ascii="Times New Roman" w:eastAsia="Calibri" w:hAnsi="Times New Roman" w:cs="Times New Roman"/>
          <w:b/>
        </w:rPr>
        <w:t>Таблица 2. Тип объекта и нормативы накопления твердых коммунальных отходов.</w:t>
      </w:r>
    </w:p>
    <w:tbl>
      <w:tblPr>
        <w:tblpPr w:leftFromText="180" w:rightFromText="180" w:vertAnchor="text" w:horzAnchor="margin" w:tblpY="17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4394"/>
      </w:tblGrid>
      <w:tr w:rsidR="009228CA" w:rsidRPr="00281D53" w14:paraId="4C251653" w14:textId="77777777" w:rsidTr="005F7E7C">
        <w:trPr>
          <w:trHeight w:val="54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2DBE38" w14:textId="77777777" w:rsidR="009228CA" w:rsidRPr="00107AC6" w:rsidRDefault="009228CA" w:rsidP="00922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7AC6">
              <w:rPr>
                <w:rFonts w:ascii="Times New Roman" w:eastAsia="Calibri" w:hAnsi="Times New Roman" w:cs="Times New Roman"/>
              </w:rPr>
              <w:t>Категория объекта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E71BDF" w14:textId="77777777" w:rsidR="009228CA" w:rsidRPr="00107AC6" w:rsidRDefault="009228CA" w:rsidP="00922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7AC6">
              <w:rPr>
                <w:rFonts w:ascii="Times New Roman" w:eastAsia="Calibri" w:hAnsi="Times New Roman" w:cs="Times New Roman"/>
              </w:rPr>
              <w:t>Расчетная единица, в отношении которой установлен норматив</w:t>
            </w:r>
          </w:p>
        </w:tc>
      </w:tr>
      <w:tr w:rsidR="009228CA" w:rsidRPr="00281D53" w14:paraId="4BED458D" w14:textId="77777777" w:rsidTr="00CB7D16">
        <w:trPr>
          <w:trHeight w:val="25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D63F99" w14:textId="77777777" w:rsidR="009228CA" w:rsidRPr="00107AC6" w:rsidRDefault="009228CA" w:rsidP="00922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7A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52BB6E" w14:textId="77777777" w:rsidR="009228CA" w:rsidRPr="00107AC6" w:rsidRDefault="009228CA" w:rsidP="00922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7AC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28CA" w:rsidRPr="00281D53" w14:paraId="2181DDA2" w14:textId="77777777" w:rsidTr="00D67F74">
        <w:trPr>
          <w:trHeight w:val="135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FCD9" w14:textId="77777777" w:rsidR="009228CA" w:rsidRPr="00281D53" w:rsidRDefault="009228CA" w:rsidP="005F7E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D53">
              <w:rPr>
                <w:rFonts w:ascii="Times New Roman" w:eastAsia="Calibri" w:hAnsi="Times New Roman" w:cs="Times New Roman"/>
              </w:rPr>
              <w:t>Благоустроенные многоквартирные и жилые дома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E0DBD" w14:textId="77777777" w:rsidR="009228CA" w:rsidRPr="00281D53" w:rsidRDefault="009228CA" w:rsidP="005F7E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D53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  <w:tr w:rsidR="009228CA" w:rsidRPr="00281D53" w14:paraId="4735D1CF" w14:textId="77777777" w:rsidTr="005F7E7C">
        <w:trPr>
          <w:trHeight w:val="38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205EC1" w14:textId="77777777" w:rsidR="009228CA" w:rsidRPr="00281D53" w:rsidRDefault="009228CA" w:rsidP="005F7E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D53">
              <w:rPr>
                <w:rFonts w:ascii="Times New Roman" w:eastAsia="Calibri" w:hAnsi="Times New Roman" w:cs="Times New Roman"/>
              </w:rPr>
              <w:t>Неблагоустроенные</w:t>
            </w:r>
            <w:r w:rsidRPr="00281D5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281D5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281D5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281D53">
              <w:rPr>
                <w:rFonts w:ascii="Times New Roman" w:eastAsia="Calibri" w:hAnsi="Times New Roman" w:cs="Times New Roman"/>
              </w:rPr>
              <w:t xml:space="preserve">многоквартирные и жилые дома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FCFDC" w14:textId="77777777" w:rsidR="009228CA" w:rsidRPr="00281D53" w:rsidRDefault="009228CA" w:rsidP="005F7E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D53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</w:tbl>
    <w:p w14:paraId="76BED673" w14:textId="77777777" w:rsidR="009228CA" w:rsidRPr="00281D53" w:rsidRDefault="009228CA" w:rsidP="009228C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1235FB55" w14:textId="77777777" w:rsidR="009228CA" w:rsidRPr="00281D53" w:rsidRDefault="009228CA" w:rsidP="00922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81D53">
        <w:rPr>
          <w:rFonts w:ascii="Times New Roman" w:hAnsi="Times New Roman" w:cs="Times New Roman"/>
          <w:b/>
        </w:rPr>
        <w:t>Таблица 3. Места сбора и накопления твердых коммунальных отходов:</w:t>
      </w:r>
    </w:p>
    <w:p w14:paraId="3BF7A19A" w14:textId="77777777" w:rsidR="009228CA" w:rsidRPr="00281D53" w:rsidRDefault="009228CA" w:rsidP="00E96D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281D53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25FF73DA" w14:textId="77777777" w:rsidR="009228CA" w:rsidRPr="00281D53" w:rsidRDefault="009228CA" w:rsidP="009228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27D89">
        <w:rPr>
          <w:rFonts w:ascii="Times New Roman" w:hAnsi="Times New Roman" w:cs="Times New Roman"/>
          <w:b/>
          <w:i/>
        </w:rPr>
        <w:t>Способ складирования твердых коммунальных отходов</w:t>
      </w:r>
      <w:r w:rsidRPr="00281D53">
        <w:rPr>
          <w:rFonts w:ascii="Times New Roman" w:hAnsi="Times New Roman" w:cs="Times New Roman"/>
          <w:i/>
        </w:rPr>
        <w:t xml:space="preserve">: мусоропроводы и мусороприемные камеры; в контейнеры, бункеры, расположенные на контейнерных площадках; в пакеты или другие емкости, в том числе крупногабаритных отходов: в бункеры, расположенные на контейнерных площадках, на специальных площадках складирования крупногабаритных отходов </w:t>
      </w:r>
    </w:p>
    <w:p w14:paraId="540C430B" w14:textId="77777777" w:rsidR="009228CA" w:rsidRPr="00E96D31" w:rsidRDefault="009228CA" w:rsidP="00E96D3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27D89">
        <w:rPr>
          <w:rFonts w:ascii="Times New Roman" w:hAnsi="Times New Roman" w:cs="Times New Roman"/>
          <w:b/>
          <w:i/>
        </w:rPr>
        <w:t>Категорию объекта</w:t>
      </w:r>
      <w:r w:rsidRPr="00281D53">
        <w:rPr>
          <w:rFonts w:ascii="Times New Roman" w:hAnsi="Times New Roman" w:cs="Times New Roman"/>
          <w:i/>
        </w:rPr>
        <w:t xml:space="preserve"> выбираем из 1-го столбца</w:t>
      </w:r>
      <w:r w:rsidRPr="00281D53">
        <w:rPr>
          <w:rFonts w:ascii="Times New Roman" w:eastAsia="Times New Roman" w:hAnsi="Times New Roman" w:cs="Times New Roman"/>
          <w:i/>
          <w:lang w:eastAsia="ru-RU"/>
        </w:rPr>
        <w:t xml:space="preserve"> справочного материала - Таблица 2. </w:t>
      </w:r>
      <w:r w:rsidRPr="00281D53">
        <w:rPr>
          <w:rFonts w:ascii="Times New Roman" w:hAnsi="Times New Roman" w:cs="Times New Roman"/>
          <w:i/>
        </w:rPr>
        <w:t>Тип объекта и нормативы накопления твердых коммунальных отходов</w:t>
      </w:r>
    </w:p>
    <w:tbl>
      <w:tblPr>
        <w:tblStyle w:val="1"/>
        <w:tblpPr w:leftFromText="180" w:rightFromText="180" w:vertAnchor="text" w:horzAnchor="margin" w:tblpY="105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1350"/>
        <w:gridCol w:w="1333"/>
        <w:gridCol w:w="2429"/>
        <w:gridCol w:w="1623"/>
        <w:gridCol w:w="2093"/>
      </w:tblGrid>
      <w:tr w:rsidR="009228CA" w:rsidRPr="00281D53" w14:paraId="7B302324" w14:textId="77777777" w:rsidTr="009228CA">
        <w:tc>
          <w:tcPr>
            <w:tcW w:w="512" w:type="dxa"/>
            <w:shd w:val="clear" w:color="auto" w:fill="auto"/>
            <w:hideMark/>
          </w:tcPr>
          <w:p w14:paraId="7574D675" w14:textId="77777777" w:rsidR="009228CA" w:rsidRPr="00107AC6" w:rsidRDefault="009228CA" w:rsidP="005F7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E544210" w14:textId="77777777" w:rsidR="009228CA" w:rsidRPr="00107AC6" w:rsidRDefault="009228CA" w:rsidP="005F7E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AC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15" w:type="dxa"/>
            <w:shd w:val="clear" w:color="auto" w:fill="auto"/>
            <w:hideMark/>
          </w:tcPr>
          <w:p w14:paraId="21772785" w14:textId="77777777" w:rsidR="009228CA" w:rsidRPr="00107AC6" w:rsidRDefault="009228CA" w:rsidP="005F7E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AC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Место нахождения объекта (адрес)</w:t>
            </w:r>
          </w:p>
        </w:tc>
        <w:tc>
          <w:tcPr>
            <w:tcW w:w="1338" w:type="dxa"/>
            <w:shd w:val="clear" w:color="auto" w:fill="auto"/>
          </w:tcPr>
          <w:p w14:paraId="7333ECA2" w14:textId="0DD5D743" w:rsidR="009228CA" w:rsidRPr="00107AC6" w:rsidRDefault="009228CA" w:rsidP="007F09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AC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Категория объекта</w:t>
            </w:r>
          </w:p>
        </w:tc>
        <w:tc>
          <w:tcPr>
            <w:tcW w:w="2457" w:type="dxa"/>
            <w:shd w:val="clear" w:color="auto" w:fill="auto"/>
          </w:tcPr>
          <w:p w14:paraId="2A0A0275" w14:textId="3C15EA3B" w:rsidR="009228CA" w:rsidRPr="00107AC6" w:rsidRDefault="009228CA" w:rsidP="007F09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AC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Количество расчетных единиц (указать фактическое количество проживающих)</w:t>
            </w:r>
          </w:p>
        </w:tc>
        <w:tc>
          <w:tcPr>
            <w:tcW w:w="1609" w:type="dxa"/>
            <w:shd w:val="clear" w:color="auto" w:fill="auto"/>
          </w:tcPr>
          <w:p w14:paraId="5D0D02DE" w14:textId="77777777" w:rsidR="009228CA" w:rsidRPr="00107AC6" w:rsidRDefault="009228CA" w:rsidP="005F7E7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black"/>
              </w:rPr>
            </w:pPr>
            <w:r w:rsidRPr="00107AC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Способ </w:t>
            </w:r>
            <w:r w:rsidRPr="00107A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складирования </w:t>
            </w:r>
            <w:r w:rsidRPr="00107AC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твердых коммунальных отходов</w:t>
            </w:r>
            <w:r w:rsidRPr="00107A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14:paraId="5733D99C" w14:textId="77777777" w:rsidR="009228CA" w:rsidRPr="00107AC6" w:rsidRDefault="009228CA" w:rsidP="005F7E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AC6">
              <w:rPr>
                <w:rFonts w:ascii="Times New Roman" w:hAnsi="Times New Roman" w:cs="Times New Roman"/>
                <w:bCs/>
                <w:sz w:val="22"/>
                <w:szCs w:val="22"/>
              </w:rPr>
              <w:t>Адрес места накопления твердых коммунальных отходов (контейнерной площадки)</w:t>
            </w:r>
          </w:p>
        </w:tc>
      </w:tr>
      <w:tr w:rsidR="009228CA" w:rsidRPr="00281D53" w14:paraId="12768133" w14:textId="77777777" w:rsidTr="009228CA">
        <w:trPr>
          <w:trHeight w:val="586"/>
        </w:trPr>
        <w:tc>
          <w:tcPr>
            <w:tcW w:w="512" w:type="dxa"/>
            <w:vAlign w:val="center"/>
          </w:tcPr>
          <w:p w14:paraId="00C10462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7D1D116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74EF64A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B4B23D3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1CAA3AEC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49A322AF" w14:textId="77777777" w:rsidR="009228CA" w:rsidRPr="00281D53" w:rsidRDefault="009228CA" w:rsidP="005F7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472B09" w14:textId="77777777" w:rsidR="00E96D31" w:rsidRPr="00281D53" w:rsidRDefault="00E96D31" w:rsidP="004E5399">
      <w:pPr>
        <w:rPr>
          <w:rFonts w:ascii="Times New Roman" w:hAnsi="Times New Roman" w:cs="Times New Roman"/>
        </w:rPr>
      </w:pPr>
    </w:p>
    <w:sectPr w:rsidR="00E96D31" w:rsidRPr="00281D53" w:rsidSect="004E5399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7EBD" w14:textId="77777777" w:rsidR="00BA7BAF" w:rsidRDefault="00BA7BAF" w:rsidP="009228CA">
      <w:pPr>
        <w:spacing w:after="0" w:line="240" w:lineRule="auto"/>
      </w:pPr>
      <w:r>
        <w:separator/>
      </w:r>
    </w:p>
  </w:endnote>
  <w:endnote w:type="continuationSeparator" w:id="0">
    <w:p w14:paraId="1B9C9E89" w14:textId="77777777" w:rsidR="00BA7BAF" w:rsidRDefault="00BA7BAF" w:rsidP="0092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E8919" w14:textId="77777777" w:rsidR="00BA7BAF" w:rsidRDefault="00BA7BAF" w:rsidP="009228CA">
      <w:pPr>
        <w:spacing w:after="0" w:line="240" w:lineRule="auto"/>
      </w:pPr>
      <w:r>
        <w:separator/>
      </w:r>
    </w:p>
  </w:footnote>
  <w:footnote w:type="continuationSeparator" w:id="0">
    <w:p w14:paraId="29C96F9D" w14:textId="77777777" w:rsidR="00BA7BAF" w:rsidRDefault="00BA7BAF" w:rsidP="009228CA">
      <w:pPr>
        <w:spacing w:after="0" w:line="240" w:lineRule="auto"/>
      </w:pPr>
      <w:r>
        <w:continuationSeparator/>
      </w:r>
    </w:p>
  </w:footnote>
  <w:footnote w:id="1">
    <w:p w14:paraId="0038A37F" w14:textId="77777777" w:rsidR="009228CA" w:rsidRPr="00BF5AE5" w:rsidRDefault="009228CA" w:rsidP="009228CA">
      <w:pPr>
        <w:pStyle w:val="a4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BF5AE5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F5AE5">
        <w:rPr>
          <w:rStyle w:val="a6"/>
          <w:rFonts w:ascii="Times New Roman" w:hAnsi="Times New Roman" w:cs="Times New Roman"/>
          <w:sz w:val="22"/>
          <w:szCs w:val="22"/>
        </w:rPr>
        <w:t xml:space="preserve"> Под неблагоустроенными многоквартирными жилыми домами понимаются жилые дома без централизованного отопления, не имеющие централизованной системы канализации и (или) централизованного водоснабжения.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3E2" w14:textId="4CB1E35F" w:rsidR="00AA7529" w:rsidRPr="001D00C5" w:rsidRDefault="00AA7529" w:rsidP="000E7B98">
    <w:pPr>
      <w:pStyle w:val="af0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E533CE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  <w:p w14:paraId="3BD77A4D" w14:textId="77777777" w:rsidR="00AA7529" w:rsidRDefault="00AA752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2D1"/>
    <w:multiLevelType w:val="hybridMultilevel"/>
    <w:tmpl w:val="F38CCB10"/>
    <w:lvl w:ilvl="0" w:tplc="C9B4A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4E6"/>
    <w:multiLevelType w:val="hybridMultilevel"/>
    <w:tmpl w:val="5340404C"/>
    <w:lvl w:ilvl="0" w:tplc="76C277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CA"/>
    <w:rsid w:val="000155CE"/>
    <w:rsid w:val="000848C9"/>
    <w:rsid w:val="000E7B98"/>
    <w:rsid w:val="00102318"/>
    <w:rsid w:val="00105C66"/>
    <w:rsid w:val="00107AC6"/>
    <w:rsid w:val="0011104B"/>
    <w:rsid w:val="0019308C"/>
    <w:rsid w:val="001D1A7F"/>
    <w:rsid w:val="002027B9"/>
    <w:rsid w:val="00230932"/>
    <w:rsid w:val="00281D53"/>
    <w:rsid w:val="00295559"/>
    <w:rsid w:val="0031662B"/>
    <w:rsid w:val="00322A64"/>
    <w:rsid w:val="0036184E"/>
    <w:rsid w:val="0037280D"/>
    <w:rsid w:val="003F7726"/>
    <w:rsid w:val="00402177"/>
    <w:rsid w:val="0041701C"/>
    <w:rsid w:val="0044041C"/>
    <w:rsid w:val="00464318"/>
    <w:rsid w:val="004C13DF"/>
    <w:rsid w:val="004E5399"/>
    <w:rsid w:val="005507ED"/>
    <w:rsid w:val="00567496"/>
    <w:rsid w:val="005719A3"/>
    <w:rsid w:val="005F40DE"/>
    <w:rsid w:val="00602EA5"/>
    <w:rsid w:val="00624A16"/>
    <w:rsid w:val="0070281C"/>
    <w:rsid w:val="007A07DA"/>
    <w:rsid w:val="007F096E"/>
    <w:rsid w:val="008252DB"/>
    <w:rsid w:val="0083360C"/>
    <w:rsid w:val="00835836"/>
    <w:rsid w:val="008C51B7"/>
    <w:rsid w:val="008E5517"/>
    <w:rsid w:val="008F2EC2"/>
    <w:rsid w:val="009228CA"/>
    <w:rsid w:val="009369B2"/>
    <w:rsid w:val="00957319"/>
    <w:rsid w:val="00A13A56"/>
    <w:rsid w:val="00A32FCB"/>
    <w:rsid w:val="00AA7529"/>
    <w:rsid w:val="00AC57BA"/>
    <w:rsid w:val="00AF2821"/>
    <w:rsid w:val="00B27D89"/>
    <w:rsid w:val="00BA68AB"/>
    <w:rsid w:val="00BA7BAF"/>
    <w:rsid w:val="00C842F7"/>
    <w:rsid w:val="00CB7D16"/>
    <w:rsid w:val="00D1064F"/>
    <w:rsid w:val="00D67F74"/>
    <w:rsid w:val="00E32BC5"/>
    <w:rsid w:val="00E533CE"/>
    <w:rsid w:val="00E90CA5"/>
    <w:rsid w:val="00E91F18"/>
    <w:rsid w:val="00E96D31"/>
    <w:rsid w:val="00EC6135"/>
    <w:rsid w:val="00EE3E35"/>
    <w:rsid w:val="00F75169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3BE0B"/>
  <w15:chartTrackingRefBased/>
  <w15:docId w15:val="{5B1B1CAE-D00F-45B8-A3B0-BD0C620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8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228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28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28CA"/>
    <w:rPr>
      <w:vertAlign w:val="superscript"/>
    </w:rPr>
  </w:style>
  <w:style w:type="paragraph" w:styleId="a7">
    <w:name w:val="List Paragraph"/>
    <w:basedOn w:val="a"/>
    <w:uiPriority w:val="34"/>
    <w:qFormat/>
    <w:rsid w:val="009228CA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9228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6D3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96D31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643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43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43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43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431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4318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A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529"/>
  </w:style>
  <w:style w:type="paragraph" w:styleId="af2">
    <w:name w:val="footer"/>
    <w:basedOn w:val="a"/>
    <w:link w:val="af3"/>
    <w:uiPriority w:val="99"/>
    <w:unhideWhenUsed/>
    <w:rsid w:val="00AA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I8N7RDGI\info@magnit-t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22F2-AAFA-42AC-B763-2383C257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ООО "Магнит"</cp:lastModifiedBy>
  <cp:revision>3</cp:revision>
  <cp:lastPrinted>2019-04-04T05:30:00Z</cp:lastPrinted>
  <dcterms:created xsi:type="dcterms:W3CDTF">2020-01-29T07:34:00Z</dcterms:created>
  <dcterms:modified xsi:type="dcterms:W3CDTF">2020-03-20T10:13:00Z</dcterms:modified>
</cp:coreProperties>
</file>