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A1E1" w14:textId="05D32074" w:rsidR="005A6A06" w:rsidRDefault="005A6A06" w:rsidP="005A6A06">
      <w:pPr>
        <w:spacing w:after="0" w:line="188" w:lineRule="exact"/>
        <w:ind w:firstLine="680"/>
        <w:jc w:val="both"/>
      </w:pPr>
    </w:p>
    <w:p w14:paraId="1B1B4071" w14:textId="0F90A343" w:rsidR="007E15AE" w:rsidRDefault="007E15AE" w:rsidP="005A6A06">
      <w:pPr>
        <w:spacing w:after="0" w:line="188" w:lineRule="exact"/>
        <w:ind w:firstLine="68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64F0E1" wp14:editId="4469B396">
                <wp:simplePos x="0" y="0"/>
                <wp:positionH relativeFrom="column">
                  <wp:posOffset>3236595</wp:posOffset>
                </wp:positionH>
                <wp:positionV relativeFrom="paragraph">
                  <wp:posOffset>63500</wp:posOffset>
                </wp:positionV>
                <wp:extent cx="325755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8DD2" w14:textId="77777777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Форма типового договора на оказание услуг по обращению с твердыми коммунальными отходами для:</w:t>
                            </w:r>
                          </w:p>
                          <w:p w14:paraId="210CD80D" w14:textId="6786608A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         Ф/Л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потребители коммунальной услуги, являющиеся собственниками либо владеющие на ином законном праве индивидуальным жилым домом;</w:t>
                            </w:r>
                          </w:p>
                          <w:p w14:paraId="7AC808D2" w14:textId="6F2EF9EA" w:rsidR="007E15AE" w:rsidRDefault="007E15AE" w:rsidP="007E15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Ф/Л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</w:t>
                            </w:r>
                            <w:r w:rsidRPr="007E15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потребители коммунальной услуги, являющиеся собственниками либо владеющие на ином законном праве жилым помещением в многоквартирном доме.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64F0E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4.85pt;margin-top:5pt;width:25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" stroked="f">
                <v:textbox style="mso-fit-shape-to-text:t">
                  <w:txbxContent>
                    <w:p w14:paraId="54858DD2" w14:textId="77777777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Форма типового договора на оказание услуг по обращению с твердыми коммунальными отходами для:</w:t>
                      </w:r>
                    </w:p>
                    <w:p w14:paraId="210CD80D" w14:textId="6786608A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         Ф/Л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потребители коммунальной услуги, являющиеся собственниками либо владеющие на ином законном праве индивидуальным жилым домом;</w:t>
                      </w:r>
                    </w:p>
                    <w:p w14:paraId="7AC808D2" w14:textId="6F2EF9EA" w:rsidR="007E15AE" w:rsidRDefault="007E15AE" w:rsidP="007E15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  <w:t>-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Ф/Л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</w:t>
                      </w:r>
                      <w:r w:rsidRPr="007E15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потребители коммунальной услуги, являющиеся собственниками либо владеющие на ином законном праве жилым помещением в многоквартирном доме.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36F3F7" w14:textId="6E3A0E17" w:rsidR="007E15AE" w:rsidRDefault="007E15AE" w:rsidP="005A6A06">
      <w:pPr>
        <w:spacing w:after="0" w:line="188" w:lineRule="exact"/>
        <w:ind w:firstLine="680"/>
        <w:jc w:val="both"/>
      </w:pPr>
    </w:p>
    <w:p w14:paraId="443B6D83" w14:textId="6187A886" w:rsidR="007E15AE" w:rsidRDefault="007E15AE" w:rsidP="005A6A06">
      <w:pPr>
        <w:spacing w:after="0" w:line="188" w:lineRule="exact"/>
        <w:ind w:firstLine="680"/>
        <w:jc w:val="both"/>
      </w:pPr>
    </w:p>
    <w:p w14:paraId="2C58F5FF" w14:textId="6BE1FEE4" w:rsidR="007E15AE" w:rsidRDefault="007E15AE" w:rsidP="005A6A06">
      <w:pPr>
        <w:spacing w:after="0" w:line="188" w:lineRule="exact"/>
        <w:ind w:firstLine="680"/>
        <w:jc w:val="both"/>
      </w:pPr>
    </w:p>
    <w:p w14:paraId="57FC6710" w14:textId="090AC2EF" w:rsidR="007E15AE" w:rsidRDefault="007E15AE" w:rsidP="005A6A06">
      <w:pPr>
        <w:spacing w:after="0" w:line="188" w:lineRule="exact"/>
        <w:ind w:firstLine="680"/>
        <w:jc w:val="both"/>
      </w:pPr>
    </w:p>
    <w:p w14:paraId="7CE4F06F" w14:textId="75E8D991" w:rsidR="007E15AE" w:rsidRDefault="007E15AE" w:rsidP="005A6A06">
      <w:pPr>
        <w:spacing w:after="0" w:line="188" w:lineRule="exact"/>
        <w:ind w:firstLine="680"/>
        <w:jc w:val="both"/>
      </w:pPr>
    </w:p>
    <w:p w14:paraId="00EF8AA3" w14:textId="00A6458B" w:rsidR="007E15AE" w:rsidRDefault="007E15AE" w:rsidP="005A6A06">
      <w:pPr>
        <w:spacing w:after="0" w:line="188" w:lineRule="exact"/>
        <w:ind w:firstLine="680"/>
        <w:jc w:val="both"/>
      </w:pPr>
    </w:p>
    <w:p w14:paraId="05C68D10" w14:textId="2D1E5A31" w:rsidR="007E15AE" w:rsidRDefault="007E15AE" w:rsidP="005A6A06">
      <w:pPr>
        <w:spacing w:after="0" w:line="188" w:lineRule="exact"/>
        <w:ind w:firstLine="680"/>
        <w:jc w:val="both"/>
      </w:pPr>
    </w:p>
    <w:p w14:paraId="0076DDEC" w14:textId="6B2C521E" w:rsidR="007E15AE" w:rsidRDefault="007E15AE" w:rsidP="005A6A06">
      <w:pPr>
        <w:spacing w:after="0" w:line="188" w:lineRule="exact"/>
        <w:ind w:firstLine="680"/>
        <w:jc w:val="both"/>
      </w:pPr>
    </w:p>
    <w:p w14:paraId="1E572943" w14:textId="10D69E9F" w:rsidR="007E15AE" w:rsidRDefault="007E15AE" w:rsidP="005A6A06">
      <w:pPr>
        <w:spacing w:after="0" w:line="188" w:lineRule="exact"/>
        <w:ind w:firstLine="680"/>
        <w:jc w:val="both"/>
      </w:pPr>
    </w:p>
    <w:p w14:paraId="149004D8" w14:textId="74168617" w:rsidR="007E15AE" w:rsidRDefault="007E15AE" w:rsidP="005A6A06">
      <w:pPr>
        <w:spacing w:after="0" w:line="188" w:lineRule="exact"/>
        <w:ind w:firstLine="680"/>
        <w:jc w:val="both"/>
      </w:pPr>
    </w:p>
    <w:p w14:paraId="1C6BE244" w14:textId="77777777" w:rsidR="007E15AE" w:rsidRDefault="007E15AE" w:rsidP="005A6A06">
      <w:pPr>
        <w:spacing w:after="0" w:line="188" w:lineRule="exact"/>
        <w:ind w:firstLine="680"/>
        <w:jc w:val="both"/>
      </w:pPr>
    </w:p>
    <w:p w14:paraId="20561912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ДОГОВОР №_______</w:t>
      </w:r>
    </w:p>
    <w:p w14:paraId="220C8356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на оказание услуг по обращению с твердыми коммунальными отходами</w:t>
      </w:r>
    </w:p>
    <w:p w14:paraId="55172BC5" w14:textId="77777777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</w:p>
    <w:p w14:paraId="74F700E0" w14:textId="3B81DBC1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г. Омск                                          </w:t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Pr="008020F6">
        <w:rPr>
          <w:rFonts w:ascii="Times New Roman" w:hAnsi="Times New Roman" w:cs="Times New Roman"/>
        </w:rPr>
        <w:tab/>
      </w:r>
      <w:r w:rsidR="007E15AE">
        <w:rPr>
          <w:rFonts w:ascii="Times New Roman" w:hAnsi="Times New Roman" w:cs="Times New Roman"/>
        </w:rPr>
        <w:t xml:space="preserve">        </w:t>
      </w:r>
      <w:r w:rsidRPr="008020F6">
        <w:rPr>
          <w:rFonts w:ascii="Times New Roman" w:hAnsi="Times New Roman" w:cs="Times New Roman"/>
        </w:rPr>
        <w:t>«__» _________________ 2019 г.</w:t>
      </w:r>
    </w:p>
    <w:p w14:paraId="42E9892F" w14:textId="77777777" w:rsidR="005A6A06" w:rsidRPr="008020F6" w:rsidRDefault="005A6A06" w:rsidP="005A6A06">
      <w:pPr>
        <w:pStyle w:val="ConsPlusNonformat"/>
        <w:jc w:val="both"/>
        <w:rPr>
          <w:rFonts w:ascii="Times New Roman" w:hAnsi="Times New Roman" w:cs="Times New Roman"/>
        </w:rPr>
      </w:pPr>
    </w:p>
    <w:p w14:paraId="1440BB00" w14:textId="77777777" w:rsidR="005A6A06" w:rsidRPr="008020F6" w:rsidRDefault="005A6A06" w:rsidP="005A6A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«Магнит», именуемое в дальнейшем «Региональный оператор», в лице _______________________________,действующего на основании ___________________________,с одной стороны, </w:t>
      </w:r>
    </w:p>
    <w:p w14:paraId="1252AA32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и __________________________________________________________________________________,паспорт: серия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</w:t>
      </w:r>
      <w:r w:rsidRPr="008020F6">
        <w:rPr>
          <w:rFonts w:ascii="Times New Roman" w:hAnsi="Times New Roman" w:cs="Times New Roman"/>
          <w:sz w:val="20"/>
          <w:szCs w:val="20"/>
        </w:rPr>
        <w:t xml:space="preserve"> №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  <w:r w:rsidRPr="008020F6">
        <w:rPr>
          <w:rFonts w:ascii="Times New Roman" w:hAnsi="Times New Roman" w:cs="Times New Roman"/>
          <w:sz w:val="20"/>
          <w:szCs w:val="20"/>
        </w:rPr>
        <w:t xml:space="preserve">, выдан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 xml:space="preserve">_________________________________________, </w:t>
      </w:r>
      <w:r w:rsidRPr="008020F6">
        <w:rPr>
          <w:rFonts w:ascii="Times New Roman" w:hAnsi="Times New Roman" w:cs="Times New Roman"/>
          <w:sz w:val="20"/>
          <w:szCs w:val="20"/>
        </w:rPr>
        <w:t xml:space="preserve">дата выдачи____________, код – подразделения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>____________________</w:t>
      </w:r>
      <w:r w:rsidRPr="008020F6">
        <w:rPr>
          <w:rFonts w:ascii="Times New Roman" w:hAnsi="Times New Roman" w:cs="Times New Roman"/>
          <w:sz w:val="20"/>
          <w:szCs w:val="20"/>
        </w:rPr>
        <w:t>, зарегистрированный (-</w:t>
      </w:r>
      <w:proofErr w:type="spellStart"/>
      <w:r w:rsidRPr="008020F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020F6">
        <w:rPr>
          <w:rFonts w:ascii="Times New Roman" w:hAnsi="Times New Roman" w:cs="Times New Roman"/>
          <w:sz w:val="20"/>
          <w:szCs w:val="20"/>
        </w:rPr>
        <w:t xml:space="preserve">) по адресу: </w:t>
      </w:r>
      <w:r w:rsidRPr="008020F6">
        <w:rPr>
          <w:rFonts w:ascii="Times New Roman" w:hAnsi="Times New Roman" w:cs="Times New Roman"/>
          <w:b/>
          <w:i/>
          <w:sz w:val="20"/>
          <w:szCs w:val="20"/>
        </w:rPr>
        <w:t xml:space="preserve">___________________________, </w:t>
      </w:r>
      <w:r w:rsidRPr="008020F6">
        <w:rPr>
          <w:rFonts w:ascii="Times New Roman" w:hAnsi="Times New Roman" w:cs="Times New Roman"/>
          <w:sz w:val="20"/>
          <w:szCs w:val="20"/>
        </w:rPr>
        <w:t>именуемый (-</w:t>
      </w:r>
      <w:proofErr w:type="spellStart"/>
      <w:r w:rsidRPr="008020F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8020F6">
        <w:rPr>
          <w:rFonts w:ascii="Times New Roman" w:hAnsi="Times New Roman" w:cs="Times New Roman"/>
          <w:sz w:val="20"/>
          <w:szCs w:val="20"/>
        </w:rPr>
        <w:t>) в дальнейшем «Потребитель», с другой стороны, именуемые в дальнейшем «Стороны», заключили настоящий договор о нижеследующем:</w:t>
      </w:r>
    </w:p>
    <w:p w14:paraId="085806AD" w14:textId="77777777" w:rsidR="005A6A06" w:rsidRPr="008020F6" w:rsidRDefault="005A6A06" w:rsidP="005A6A0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404CB67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1. Предмет договора</w:t>
      </w:r>
    </w:p>
    <w:p w14:paraId="36FBFCD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1.1.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(далее - ТКО)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7C20B14D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1.2. Объем ТКО, места накопления ТКО, в том числе крупногабаритных отходов, и периодичность вывоза ТКО, а также информация о размещении мест накопления ТКО определяются согласно Приложению № 1 к настоящему договору.</w:t>
      </w:r>
    </w:p>
    <w:p w14:paraId="0D3EE35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i/>
          <w:sz w:val="20"/>
        </w:rPr>
      </w:pPr>
      <w:r w:rsidRPr="008020F6">
        <w:rPr>
          <w:rFonts w:ascii="Times New Roman" w:hAnsi="Times New Roman" w:cs="Times New Roman"/>
          <w:sz w:val="20"/>
        </w:rPr>
        <w:t>1.3. Способ складирования ТКО определяется в Приложении № 1 к договору.</w:t>
      </w:r>
    </w:p>
    <w:p w14:paraId="40A35625" w14:textId="77777777" w:rsidR="005A6A06" w:rsidRPr="008020F6" w:rsidRDefault="005A6A06" w:rsidP="005A6A0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Место складирования крупногабаритных отходов определяется в Приложении № 1 к договору.</w:t>
      </w:r>
    </w:p>
    <w:p w14:paraId="552C9A5D" w14:textId="77777777" w:rsidR="005A6A06" w:rsidRPr="00FC2483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FC2483">
        <w:rPr>
          <w:rFonts w:ascii="Times New Roman" w:hAnsi="Times New Roman" w:cs="Times New Roman"/>
          <w:color w:val="000000" w:themeColor="text1"/>
          <w:sz w:val="20"/>
        </w:rPr>
        <w:t>1.4. Дата начала оказания услуг по обращению с ТКО определяется датой начала действия, утвержденного Региональной энергетической комиссией Омской области единого тарифа на услугу Регионального оператора.</w:t>
      </w:r>
    </w:p>
    <w:p w14:paraId="2B2AC238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2. Сроки и порядок оплаты по договору</w:t>
      </w:r>
    </w:p>
    <w:p w14:paraId="2269AF6B" w14:textId="77777777" w:rsidR="005A6A06" w:rsidRPr="009F4FE2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4FE2">
        <w:rPr>
          <w:rFonts w:ascii="Times New Roman" w:hAnsi="Times New Roman" w:cs="Times New Roman"/>
        </w:rPr>
        <w:t>2.1. Под расчетным периодом по настоящему договору понимается один календарный месяц.</w:t>
      </w:r>
    </w:p>
    <w:p w14:paraId="1C9BC117" w14:textId="77777777" w:rsidR="009F4FE2" w:rsidRPr="009F4FE2" w:rsidRDefault="005A6A06" w:rsidP="009F4FE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F4FE2">
        <w:rPr>
          <w:rFonts w:ascii="Times New Roman" w:hAnsi="Times New Roman" w:cs="Times New Roman"/>
        </w:rPr>
        <w:t>Оплата услуг по настоящему договору осуществляется по цене, равной величине утвержденного в установленном порядке предельного единого тарифа на услугу Регионального оператора по обращению с твердыми коммунальными отходами.</w:t>
      </w:r>
    </w:p>
    <w:p w14:paraId="1E0A64F2" w14:textId="74220BF7" w:rsidR="009F4FE2" w:rsidRPr="009F4FE2" w:rsidRDefault="009F4FE2" w:rsidP="009F4FE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F4FE2">
        <w:rPr>
          <w:rFonts w:ascii="Times New Roman" w:hAnsi="Times New Roman" w:cs="Times New Roman"/>
        </w:rPr>
        <w:t xml:space="preserve">В случае изменения предельного единого тарифа на услугу Регионального оператора (далее - предельного тарифа) в установленном законом порядке, информация об изменении тарифов и нормативов потребления доводится до сведения Потребителя не позднее чем за </w:t>
      </w:r>
      <w:r w:rsidR="008A4293">
        <w:rPr>
          <w:rFonts w:ascii="Times New Roman" w:hAnsi="Times New Roman" w:cs="Times New Roman"/>
        </w:rPr>
        <w:t>1</w:t>
      </w:r>
      <w:r w:rsidRPr="009F4FE2">
        <w:rPr>
          <w:rFonts w:ascii="Times New Roman" w:hAnsi="Times New Roman" w:cs="Times New Roman"/>
        </w:rPr>
        <w:t xml:space="preserve">0 </w:t>
      </w:r>
      <w:r w:rsidR="008A4293">
        <w:rPr>
          <w:rFonts w:ascii="Times New Roman" w:hAnsi="Times New Roman" w:cs="Times New Roman"/>
        </w:rPr>
        <w:t xml:space="preserve">календарных </w:t>
      </w:r>
      <w:r w:rsidRPr="009F4FE2">
        <w:rPr>
          <w:rFonts w:ascii="Times New Roman" w:hAnsi="Times New Roman" w:cs="Times New Roman"/>
        </w:rPr>
        <w:t>дней до даты выставления платежных документов (квитанций), путем размещения сведений</w:t>
      </w:r>
      <w:r w:rsidR="008A4293" w:rsidRPr="008A4293">
        <w:rPr>
          <w:rFonts w:ascii="Times New Roman" w:hAnsi="Times New Roman" w:cs="Times New Roman"/>
        </w:rPr>
        <w:t xml:space="preserve"> </w:t>
      </w:r>
      <w:r w:rsidR="008A4293" w:rsidRPr="009F4FE2">
        <w:rPr>
          <w:rFonts w:ascii="Times New Roman" w:hAnsi="Times New Roman" w:cs="Times New Roman"/>
        </w:rPr>
        <w:t>в платежном документе</w:t>
      </w:r>
      <w:r w:rsidR="008A4293">
        <w:rPr>
          <w:rFonts w:ascii="Times New Roman" w:hAnsi="Times New Roman" w:cs="Times New Roman"/>
        </w:rPr>
        <w:t>,</w:t>
      </w:r>
      <w:r w:rsidRPr="009F4FE2">
        <w:rPr>
          <w:rFonts w:ascii="Times New Roman" w:hAnsi="Times New Roman" w:cs="Times New Roman"/>
        </w:rPr>
        <w:t xml:space="preserve"> в </w:t>
      </w:r>
      <w:r w:rsidR="007849BA">
        <w:rPr>
          <w:rFonts w:ascii="Times New Roman" w:hAnsi="Times New Roman" w:cs="Times New Roman"/>
        </w:rPr>
        <w:t>информационно-</w:t>
      </w:r>
      <w:r w:rsidRPr="009F4FE2">
        <w:rPr>
          <w:rFonts w:ascii="Times New Roman" w:hAnsi="Times New Roman" w:cs="Times New Roman"/>
        </w:rPr>
        <w:t xml:space="preserve">телекоммуникационной сети </w:t>
      </w:r>
      <w:r>
        <w:rPr>
          <w:rFonts w:ascii="Times New Roman" w:hAnsi="Times New Roman" w:cs="Times New Roman"/>
        </w:rPr>
        <w:t>«</w:t>
      </w:r>
      <w:r w:rsidRPr="009F4FE2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9F4FE2">
        <w:rPr>
          <w:rFonts w:ascii="Times New Roman" w:hAnsi="Times New Roman" w:cs="Times New Roman"/>
        </w:rPr>
        <w:t xml:space="preserve"> на официальном сайте Регионального оператора и</w:t>
      </w:r>
      <w:r w:rsidR="008A4293">
        <w:rPr>
          <w:rFonts w:ascii="Times New Roman" w:hAnsi="Times New Roman" w:cs="Times New Roman"/>
        </w:rPr>
        <w:t xml:space="preserve"> </w:t>
      </w:r>
      <w:r w:rsidRPr="009F4FE2">
        <w:rPr>
          <w:rFonts w:ascii="Times New Roman" w:hAnsi="Times New Roman" w:cs="Times New Roman"/>
        </w:rPr>
        <w:t>в официальных средствах массовой информации. Заключения сторонами дополнительного соглашения об изменении цены на услугу Регионального оператора не требуется.</w:t>
      </w:r>
    </w:p>
    <w:p w14:paraId="3F291841" w14:textId="77777777" w:rsidR="009F4FE2" w:rsidRDefault="005A6A06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2.2. </w:t>
      </w:r>
      <w:r w:rsidRPr="009F4FE2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>Потребитель оплачивает коммунальную услугу по обращению с твердыми коммунальными отходами в</w:t>
      </w:r>
      <w:r w:rsidRPr="008020F6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соответствии с жилищным законодательством Российской Федерации</w:t>
      </w:r>
      <w:r w:rsidRPr="008020F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85BA6A0" w14:textId="77777777" w:rsidR="009F4FE2" w:rsidRDefault="005A6A06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0"/>
        </w:rPr>
      </w:pPr>
      <w:r w:rsidRPr="009F4F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2.3. </w:t>
      </w:r>
      <w:r w:rsidR="009F4FE2" w:rsidRPr="009F4FE2">
        <w:rPr>
          <w:rFonts w:ascii="Times New Roman" w:hAnsi="Times New Roman" w:cs="Times New Roman"/>
          <w:sz w:val="20"/>
          <w:szCs w:val="20"/>
        </w:rPr>
        <w:t xml:space="preserve">Региональный оператор самостоятельно или через агента, действующего на основании договора с Региональным оператором (далее Агент), выставляет Потребителю платежный документ (квитанцию) за соответствующий расчетный период. Информация об Агенте размещена на сайте </w:t>
      </w:r>
      <w:hyperlink r:id="rId6" w:history="1"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www</w:t>
        </w:r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.</w:t>
        </w:r>
        <w:proofErr w:type="spellStart"/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magnit</w:t>
        </w:r>
        <w:proofErr w:type="spellEnd"/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-</w:t>
        </w:r>
        <w:proofErr w:type="spellStart"/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tko</w:t>
        </w:r>
        <w:proofErr w:type="spellEnd"/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</w:rPr>
          <w:t>.</w:t>
        </w:r>
        <w:proofErr w:type="spellStart"/>
        <w:r w:rsidR="009F4FE2" w:rsidRPr="008020F6">
          <w:rPr>
            <w:rStyle w:val="a3"/>
            <w:rFonts w:ascii="Times New Roman" w:hAnsi="Times New Roman" w:cs="Times New Roman"/>
            <w:color w:val="000000" w:themeColor="text1"/>
            <w:sz w:val="20"/>
            <w:lang w:val="en-US"/>
          </w:rPr>
          <w:t>ru</w:t>
        </w:r>
        <w:proofErr w:type="spellEnd"/>
      </w:hyperlink>
      <w:r w:rsidR="009F4FE2" w:rsidRPr="008020F6">
        <w:rPr>
          <w:rStyle w:val="a3"/>
          <w:rFonts w:ascii="Times New Roman" w:hAnsi="Times New Roman" w:cs="Times New Roman"/>
          <w:color w:val="000000" w:themeColor="text1"/>
          <w:sz w:val="20"/>
        </w:rPr>
        <w:t>.</w:t>
      </w:r>
    </w:p>
    <w:p w14:paraId="5CD13BA3" w14:textId="7D26EE2D" w:rsidR="005A6A06" w:rsidRPr="008020F6" w:rsidRDefault="009F4FE2" w:rsidP="009F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F4FE2">
        <w:rPr>
          <w:rFonts w:ascii="Times New Roman" w:hAnsi="Times New Roman" w:cs="Times New Roman"/>
          <w:sz w:val="20"/>
          <w:szCs w:val="20"/>
        </w:rPr>
        <w:t xml:space="preserve">В случае получения уведомления от Потребителя о неполучении платежного документа (квитанции) в срок не позднее 1-го числа месяца, следующего за истекшим расчетным периодом, Региональный оператор обязан направить (предоставить) </w:t>
      </w:r>
      <w:r w:rsidR="009566B5">
        <w:rPr>
          <w:rFonts w:ascii="Times New Roman" w:hAnsi="Times New Roman" w:cs="Times New Roman"/>
          <w:sz w:val="20"/>
          <w:szCs w:val="20"/>
        </w:rPr>
        <w:t>П</w:t>
      </w:r>
      <w:r w:rsidRPr="009F4FE2">
        <w:rPr>
          <w:rFonts w:ascii="Times New Roman" w:hAnsi="Times New Roman" w:cs="Times New Roman"/>
          <w:sz w:val="20"/>
          <w:szCs w:val="20"/>
        </w:rPr>
        <w:t>отребителю платежный документ (квитанцию) самостоятельно или через Агента нарочно</w:t>
      </w:r>
      <w:r w:rsidR="009566B5">
        <w:rPr>
          <w:rFonts w:ascii="Times New Roman" w:hAnsi="Times New Roman" w:cs="Times New Roman"/>
          <w:sz w:val="20"/>
          <w:szCs w:val="20"/>
        </w:rPr>
        <w:t xml:space="preserve">/ </w:t>
      </w:r>
      <w:r w:rsidRPr="009F4FE2">
        <w:rPr>
          <w:rFonts w:ascii="Times New Roman" w:hAnsi="Times New Roman" w:cs="Times New Roman"/>
          <w:sz w:val="20"/>
          <w:szCs w:val="20"/>
        </w:rPr>
        <w:t>посредством электронной почты</w:t>
      </w:r>
      <w:r w:rsidR="009566B5">
        <w:rPr>
          <w:rFonts w:ascii="Times New Roman" w:hAnsi="Times New Roman" w:cs="Times New Roman"/>
          <w:sz w:val="20"/>
          <w:szCs w:val="20"/>
        </w:rPr>
        <w:t xml:space="preserve">/ </w:t>
      </w:r>
      <w:r w:rsidRPr="009F4FE2">
        <w:rPr>
          <w:rFonts w:ascii="Times New Roman" w:hAnsi="Times New Roman" w:cs="Times New Roman"/>
          <w:sz w:val="20"/>
          <w:szCs w:val="20"/>
        </w:rPr>
        <w:t xml:space="preserve">почтовой связи по адресу Потребителя, указанному в настоящем договоре или сообщенному Потребителем Региональному оператору/Агенту </w:t>
      </w:r>
      <w:r w:rsidR="005A6A06" w:rsidRPr="008020F6">
        <w:rPr>
          <w:rFonts w:ascii="Times New Roman" w:eastAsia="Calibri" w:hAnsi="Times New Roman" w:cs="Times New Roman"/>
          <w:sz w:val="20"/>
          <w:szCs w:val="20"/>
        </w:rPr>
        <w:t xml:space="preserve">в письменной форме. </w:t>
      </w:r>
    </w:p>
    <w:p w14:paraId="61E9B800" w14:textId="77777777" w:rsidR="005A6A06" w:rsidRPr="008020F6" w:rsidRDefault="005A6A06" w:rsidP="005A6A06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2.4. Оплата по настоящему договору осуществляются в форме безналичного расчета путем перечисления Потребителем денежных средств на расчетный счет по реквизитам, указанным в платежном документе (квитанции), а также за наличный расчет в порядке и на основаниях, предусмотренных действующим законодательством.</w:t>
      </w:r>
    </w:p>
    <w:p w14:paraId="5E44C565" w14:textId="77777777" w:rsidR="005A6A06" w:rsidRPr="008020F6" w:rsidRDefault="005A6A06" w:rsidP="005A6A06">
      <w:pPr>
        <w:tabs>
          <w:tab w:val="left" w:pos="0"/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2.5. В случае отсутствия или указания назначения платежа, не соответствующего условиям настоящего пункта Договора, Региональный оператор вправе засчитать платеж в погашение обязательств (счетов), срок исполнения по которым наступил ранее.</w:t>
      </w:r>
    </w:p>
    <w:p w14:paraId="6142DF25" w14:textId="70561138" w:rsidR="005A6A06" w:rsidRPr="008020F6" w:rsidRDefault="005A6A06" w:rsidP="005A6A06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2.</w:t>
      </w:r>
      <w:r w:rsidR="007C67C3">
        <w:rPr>
          <w:rFonts w:ascii="Times New Roman" w:hAnsi="Times New Roman" w:cs="Times New Roman"/>
          <w:sz w:val="20"/>
          <w:szCs w:val="20"/>
        </w:rPr>
        <w:t>6</w:t>
      </w:r>
      <w:r w:rsidRPr="008020F6">
        <w:rPr>
          <w:rFonts w:ascii="Times New Roman" w:hAnsi="Times New Roman" w:cs="Times New Roman"/>
          <w:sz w:val="20"/>
          <w:szCs w:val="20"/>
        </w:rPr>
        <w:t>. В случае возникновения переплаты за соответствующий расчетный период, Региональный оператор вправе зачесть соответствующие денежные средства в счет платежей будущих расчетных периодов.</w:t>
      </w:r>
    </w:p>
    <w:p w14:paraId="5D7771B8" w14:textId="4867E423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3. Права и обязанности сторон.</w:t>
      </w:r>
    </w:p>
    <w:p w14:paraId="4A52938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 Региональный оператор обязан:</w:t>
      </w:r>
    </w:p>
    <w:p w14:paraId="5CF2B3A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lastRenderedPageBreak/>
        <w:t xml:space="preserve">3.1.1. принимать твердые коммунальные отходы в объеме и в месте, которые определены в </w:t>
      </w:r>
      <w:hyperlink w:anchor="P188" w:history="1">
        <w:r w:rsidRPr="008020F6">
          <w:rPr>
            <w:rFonts w:ascii="Times New Roman" w:hAnsi="Times New Roman" w:cs="Times New Roman"/>
            <w:sz w:val="20"/>
          </w:rPr>
          <w:t>приложении</w:t>
        </w:r>
      </w:hyperlink>
      <w:r w:rsidRPr="008020F6">
        <w:rPr>
          <w:rFonts w:ascii="Times New Roman" w:hAnsi="Times New Roman" w:cs="Times New Roman"/>
          <w:sz w:val="20"/>
        </w:rPr>
        <w:t xml:space="preserve"> к настоящему договору;</w:t>
      </w:r>
    </w:p>
    <w:p w14:paraId="65E1FE8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3.1.2.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14:paraId="29EF69F9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3.1.3. самостоятельно или через Агента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60C14DD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3.1.4. самостоятельно или через Агента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14:paraId="72D54AB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3.1.5. обеспечивать оказание услуг по обращению с твердыми коммунальными отходами, качество которых должно соответствовать обязательным требованиям и правовым актам Российской Федерации в сфере обращения с твердыми коммунальными отходами;</w:t>
      </w:r>
    </w:p>
    <w:p w14:paraId="7BA10F9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3.1.6. самостоятельно или через Агента осуществлять справочно-информационное обслуживание Потребителя в установленное рабочее время. </w:t>
      </w:r>
    </w:p>
    <w:p w14:paraId="6CE1346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 Региональный оператор имеет право:</w:t>
      </w:r>
    </w:p>
    <w:p w14:paraId="16A3638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3.2.1. осуществлять контроль за учетом объема и (или) массы принятых твердых коммунальных отходов;</w:t>
      </w:r>
    </w:p>
    <w:p w14:paraId="0A12AE9F" w14:textId="77777777" w:rsidR="009F4FE2" w:rsidRDefault="005A6A06" w:rsidP="009F4FE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3.2.2. самостоятельно или через Агента инициировать проведение сверки расчетов по настоящему договору;</w:t>
      </w:r>
    </w:p>
    <w:p w14:paraId="55476857" w14:textId="3BECE4CF" w:rsidR="009F4FE2" w:rsidRPr="009F4FE2" w:rsidRDefault="005A6A06" w:rsidP="009F4FE2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F4FE2">
        <w:rPr>
          <w:rFonts w:ascii="Times New Roman" w:hAnsi="Times New Roman" w:cs="Times New Roman"/>
          <w:sz w:val="20"/>
        </w:rPr>
        <w:t xml:space="preserve">3.2.3. </w:t>
      </w:r>
      <w:r w:rsidR="009F4FE2" w:rsidRPr="009F4FE2">
        <w:rPr>
          <w:rFonts w:ascii="Times New Roman" w:hAnsi="Times New Roman" w:cs="Times New Roman"/>
          <w:sz w:val="20"/>
        </w:rPr>
        <w:t>самостоятельно или через Агента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(штрафов, пеней) за предыдущие расчетные периоды посредством размещения информации в платежном документе.</w:t>
      </w:r>
    </w:p>
    <w:p w14:paraId="2FEEB5EF" w14:textId="24791C82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 Потребитель обязан:</w:t>
      </w:r>
    </w:p>
    <w:p w14:paraId="73C66272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3.3.1.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14:paraId="1CBB9A5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3.3.2. производить оплату по настоящему договору в порядке, размере и сроки, которые определены настоящим договором;</w:t>
      </w:r>
    </w:p>
    <w:p w14:paraId="641CB6D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3.3.3.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14:paraId="3CA07CDA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3.3.4.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14:paraId="73E289FD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3.3.5. уведомить Регионального оператора любым доступным способом (почтовое отправление, телеграмма, информационно-телекоммуникационная сеть «Интернет»), позволяющим подтвердить его получение адресатом, о переходе прав на объекты Потребителя, указанные в настоящем договоре, к новому собственнику;</w:t>
      </w:r>
    </w:p>
    <w:p w14:paraId="7CA83037" w14:textId="1577DF5A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8020F6">
        <w:rPr>
          <w:rFonts w:ascii="Times New Roman" w:hAnsi="Times New Roman" w:cs="Times New Roman"/>
          <w:sz w:val="20"/>
        </w:rPr>
        <w:t>3.3.</w:t>
      </w:r>
      <w:r w:rsidR="008A4293">
        <w:rPr>
          <w:rFonts w:ascii="Times New Roman" w:hAnsi="Times New Roman" w:cs="Times New Roman"/>
          <w:sz w:val="20"/>
        </w:rPr>
        <w:t>6</w:t>
      </w:r>
      <w:r w:rsidRPr="008020F6">
        <w:rPr>
          <w:rFonts w:ascii="Times New Roman" w:hAnsi="Times New Roman" w:cs="Times New Roman"/>
          <w:sz w:val="20"/>
        </w:rPr>
        <w:t>.</w:t>
      </w:r>
      <w:r w:rsidR="008A4293">
        <w:rPr>
          <w:rFonts w:ascii="Times New Roman" w:hAnsi="Times New Roman" w:cs="Times New Roman"/>
          <w:sz w:val="20"/>
        </w:rPr>
        <w:t xml:space="preserve"> </w:t>
      </w:r>
      <w:r w:rsidRPr="008020F6">
        <w:rPr>
          <w:rFonts w:ascii="Times New Roman" w:hAnsi="Times New Roman" w:cs="Times New Roman"/>
          <w:sz w:val="20"/>
        </w:rPr>
        <w:t>в день заключения настоящего договора предоставить Региональному оператору сведения и документы, необходимые для начисления стоимости коммунальной услуги по обращению с твердыми коммунальными отходами (в том числе сведения о количестве лиц, временно и постоянно проживающих (зарегистрированных) в жилом помещении Потребителя, другие необходимые сведения),</w:t>
      </w:r>
      <w:r w:rsidRPr="008020F6">
        <w:rPr>
          <w:rFonts w:ascii="Times New Roman" w:hAnsi="Times New Roman" w:cs="Times New Roman"/>
          <w:color w:val="000000" w:themeColor="text1"/>
          <w:sz w:val="20"/>
        </w:rPr>
        <w:t xml:space="preserve"> а также сведения о номере мобильного телефона Потребителя, и иные сведения, указанные в реквизитах Потребителя (раздел 12 настоящего договора);</w:t>
      </w:r>
    </w:p>
    <w:p w14:paraId="5B4EA5B7" w14:textId="77777777" w:rsidR="005A6A06" w:rsidRPr="008020F6" w:rsidRDefault="005A6A06" w:rsidP="005A6A06">
      <w:pPr>
        <w:pStyle w:val="2"/>
        <w:tabs>
          <w:tab w:val="num" w:pos="142"/>
          <w:tab w:val="left" w:pos="993"/>
          <w:tab w:val="left" w:pos="1134"/>
        </w:tabs>
        <w:spacing w:after="0" w:line="240" w:lineRule="auto"/>
        <w:ind w:left="0" w:firstLine="709"/>
        <w:jc w:val="both"/>
      </w:pPr>
      <w:r w:rsidRPr="008020F6">
        <w:t>Потребитель в случае изменения сведений, предоставленных им при заключении настоящего договора, обязан в течение 5 (Пяти) рабочих дней с даты произошедших изменений письменно уведомить Регионального оператора о произошедших изменениях.</w:t>
      </w:r>
    </w:p>
    <w:p w14:paraId="73384182" w14:textId="77777777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Потребитель несет ответственность за последствия, возникшие в результате непредставления либо несвоевременного представления указанных сведений.</w:t>
      </w:r>
    </w:p>
    <w:p w14:paraId="503604DF" w14:textId="387D74BB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При этом Региональный оператор вправе использовать имеющиеся у него сведения и информацию,</w:t>
      </w:r>
      <w:r w:rsidR="007849BA">
        <w:t xml:space="preserve"> ранее представленные Потребителем в рамках настоящего договора,</w:t>
      </w:r>
      <w:r w:rsidRPr="008020F6">
        <w:t xml:space="preserve"> необходимые для начисления стоимости коммунальной услуги по обращению с твердыми коммунальными отходами, </w:t>
      </w:r>
      <w:r w:rsidRPr="008020F6">
        <w:rPr>
          <w:color w:val="000000" w:themeColor="text1"/>
        </w:rPr>
        <w:t>а также сведения и информацию, указанные в реквизитах Потребителя (раздел 12 настоящего договора).</w:t>
      </w:r>
    </w:p>
    <w:p w14:paraId="4365C789" w14:textId="77777777" w:rsidR="005A6A06" w:rsidRPr="008020F6" w:rsidRDefault="005A6A06" w:rsidP="005A6A06">
      <w:pPr>
        <w:pStyle w:val="a5"/>
        <w:tabs>
          <w:tab w:val="num" w:pos="142"/>
          <w:tab w:val="left" w:pos="1134"/>
        </w:tabs>
        <w:ind w:left="0" w:firstLine="709"/>
        <w:jc w:val="both"/>
      </w:pPr>
      <w:r w:rsidRPr="008020F6">
        <w:t>В случае несогласия с используемыми Региональным оператором сведениями и информацией для начисления стоимости коммунальной услуги по обращению с твердыми коммунальными отходами Потребитель вправе обратиться к Региональному оператору или его Агенту с заявлением о пересмотре указанных данных с предоставлением подтверждающих документов.</w:t>
      </w:r>
    </w:p>
    <w:p w14:paraId="32A4BB85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 Потребитель имеет право:</w:t>
      </w:r>
    </w:p>
    <w:p w14:paraId="74BAB49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3.4.1.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39AF8F9A" w14:textId="6C34CC88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3.4.2. инициировать проведение сверки расчетов по настоящему договору.</w:t>
      </w:r>
    </w:p>
    <w:p w14:paraId="1F24D300" w14:textId="77777777" w:rsidR="005A6A06" w:rsidRPr="008020F6" w:rsidRDefault="005A6A06" w:rsidP="005A6A0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4. Порядок осуществления учета объема и (или) массы твердых коммунальных отходов.</w:t>
      </w:r>
    </w:p>
    <w:p w14:paraId="62BF687C" w14:textId="77777777" w:rsidR="005A6A06" w:rsidRPr="008020F6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4.1. Стороны согласились производить учет объема и (или) массы твердых коммунальных отходов в соответствии с </w:t>
      </w:r>
      <w:hyperlink r:id="rId7" w:history="1">
        <w:r w:rsidRPr="008020F6">
          <w:rPr>
            <w:rFonts w:ascii="Times New Roman" w:hAnsi="Times New Roman" w:cs="Times New Roman"/>
          </w:rPr>
          <w:t>Правилами</w:t>
        </w:r>
      </w:hyperlink>
      <w:r w:rsidRPr="008020F6">
        <w:rPr>
          <w:rFonts w:ascii="Times New Roman" w:hAnsi="Times New Roman" w:cs="Times New Roman"/>
        </w:rPr>
        <w:t xml:space="preserve"> коммерческого учета объема и (или) массы твердых коммунальных отходов, утвержденными постановлением Правительства  Российской Федерации от 3 </w:t>
      </w:r>
      <w:r w:rsidRPr="008020F6">
        <w:rPr>
          <w:rFonts w:ascii="Times New Roman" w:hAnsi="Times New Roman" w:cs="Times New Roman"/>
          <w:color w:val="000000" w:themeColor="text1"/>
        </w:rPr>
        <w:t xml:space="preserve">июня 2016 г. № 505 «Об </w:t>
      </w:r>
      <w:r w:rsidRPr="008020F6">
        <w:rPr>
          <w:rFonts w:ascii="Times New Roman" w:hAnsi="Times New Roman" w:cs="Times New Roman"/>
        </w:rPr>
        <w:t>утверждении Правил  коммерческого учета объема и (или)  массы  твердых коммунальных отходов», расчетным способом исходя из нормативов накопления твердых коммунальных отходов, в порядке, предусмотренном Правилами предоставления коммунальных услуг.</w:t>
      </w:r>
    </w:p>
    <w:p w14:paraId="641853CE" w14:textId="02056C69" w:rsidR="005A6A06" w:rsidRDefault="005A6A06" w:rsidP="003C0EE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>4.2. Норматив</w:t>
      </w:r>
      <w:r w:rsidR="003C0EE7">
        <w:rPr>
          <w:rFonts w:ascii="Times New Roman" w:hAnsi="Times New Roman" w:cs="Times New Roman"/>
        </w:rPr>
        <w:t>ы</w:t>
      </w:r>
      <w:r w:rsidRPr="008020F6">
        <w:rPr>
          <w:rFonts w:ascii="Times New Roman" w:hAnsi="Times New Roman" w:cs="Times New Roman"/>
        </w:rPr>
        <w:t xml:space="preserve"> накопления твердых коммунальных отходов утвержд</w:t>
      </w:r>
      <w:r w:rsidR="003C0EE7">
        <w:rPr>
          <w:rFonts w:ascii="Times New Roman" w:hAnsi="Times New Roman" w:cs="Times New Roman"/>
        </w:rPr>
        <w:t xml:space="preserve">аются </w:t>
      </w:r>
      <w:r w:rsidRPr="008020F6">
        <w:rPr>
          <w:rFonts w:ascii="Times New Roman" w:hAnsi="Times New Roman" w:cs="Times New Roman"/>
        </w:rPr>
        <w:t>РЭК Омской области.</w:t>
      </w:r>
    </w:p>
    <w:p w14:paraId="14540238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5. Порядок фиксации нарушений по договору</w:t>
      </w:r>
    </w:p>
    <w:p w14:paraId="75E5E5E6" w14:textId="0946833E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5.1. В случае нарушения Региональным оператором обязательств по настоящему договору Потребитель с </w:t>
      </w:r>
      <w:r w:rsidRPr="008020F6">
        <w:rPr>
          <w:rFonts w:ascii="Times New Roman" w:hAnsi="Times New Roman" w:cs="Times New Roman"/>
          <w:sz w:val="20"/>
        </w:rPr>
        <w:lastRenderedPageBreak/>
        <w:t xml:space="preserve">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 с </w:t>
      </w:r>
      <w:r w:rsidR="00220142">
        <w:rPr>
          <w:rFonts w:ascii="Times New Roman" w:hAnsi="Times New Roman" w:cs="Times New Roman"/>
          <w:sz w:val="20"/>
        </w:rPr>
        <w:t xml:space="preserve">обязательным </w:t>
      </w:r>
      <w:r w:rsidRPr="008020F6">
        <w:rPr>
          <w:rFonts w:ascii="Times New Roman" w:hAnsi="Times New Roman" w:cs="Times New Roman"/>
          <w:sz w:val="20"/>
        </w:rPr>
        <w:t>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0FB1944E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14:paraId="2A932F9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6B961AC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5.2.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788E63D0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5.3.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099817D4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5.4. Акт должен содержать:</w:t>
      </w:r>
    </w:p>
    <w:p w14:paraId="2AD6DDD5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а) сведения о заявителе (наименование, местонахождение, адрес);</w:t>
      </w:r>
    </w:p>
    <w:p w14:paraId="1009089A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459BB5B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в) сведения о нарушении соответствующих пунктов договора;</w:t>
      </w:r>
    </w:p>
    <w:p w14:paraId="0197090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г) другие сведения по усмотрению стороны, в том числе материалы фото- и видеосъемки.</w:t>
      </w:r>
    </w:p>
    <w:p w14:paraId="1A42C37D" w14:textId="71258FD4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5.5.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14:paraId="0E5259BF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6. Ответственность сторон</w:t>
      </w:r>
    </w:p>
    <w:p w14:paraId="0849B05F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6.1.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0DFFDC4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6.2. </w:t>
      </w:r>
      <w:r w:rsidRPr="008020F6">
        <w:rPr>
          <w:rFonts w:ascii="Times New Roman" w:eastAsiaTheme="minorHAnsi" w:hAnsi="Times New Roman" w:cs="Times New Roman"/>
          <w:sz w:val="20"/>
          <w:lang w:eastAsia="en-US"/>
        </w:rPr>
        <w:t>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2BB274F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6.3.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783EB9ED" w14:textId="77777777" w:rsidR="005A6A06" w:rsidRPr="008020F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</w:pPr>
      <w:r w:rsidRPr="008020F6">
        <w:t>6.4. Приостановление/ограничение предоставления коммунальной услуги по обращению с твердыми коммунальными отходами по настоящему договору осуществляется по основаниям и в порядке, установленном действующим законодательством Российской Федерации.</w:t>
      </w:r>
    </w:p>
    <w:p w14:paraId="196FC182" w14:textId="77777777" w:rsidR="005A6A06" w:rsidRPr="008020F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HAnsi"/>
          <w:lang w:eastAsia="en-US"/>
        </w:rPr>
      </w:pPr>
      <w:r w:rsidRPr="008020F6">
        <w:rPr>
          <w:rFonts w:eastAsiaTheme="minorHAnsi"/>
          <w:lang w:eastAsia="en-US"/>
        </w:rPr>
        <w:t>6.5. Показатели качества коммунальной услуги по обращению с твердыми коммунальными отходами, порядок установления факта непредоставления или предоставления коммунальной услуги по обращению с твердыми коммунальными отходами ненадлежащего качества, порядок изменения размера платы за коммунальную услугу по обращению с твердыми коммунальными отходами ненадлежащего качества и (или) с перерывами, превышающими установленную продолжительность, определяются в соответствии с Правилами предоставления коммунальных услуг и настоящим договором.</w:t>
      </w:r>
    </w:p>
    <w:p w14:paraId="6F5F5298" w14:textId="5D5CFF7E" w:rsidR="005A6A06" w:rsidRDefault="005A6A06" w:rsidP="005A6A06">
      <w:pPr>
        <w:pStyle w:val="2"/>
        <w:tabs>
          <w:tab w:val="left" w:pos="1134"/>
        </w:tabs>
        <w:spacing w:after="0" w:line="240" w:lineRule="auto"/>
        <w:ind w:left="0" w:firstLine="709"/>
        <w:jc w:val="both"/>
      </w:pPr>
      <w:r w:rsidRPr="008020F6">
        <w:rPr>
          <w:rFonts w:eastAsiaTheme="minorHAnsi"/>
          <w:lang w:eastAsia="en-US"/>
        </w:rPr>
        <w:t xml:space="preserve">6.6. </w:t>
      </w:r>
      <w:r w:rsidRPr="008020F6">
        <w:t>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т.п.; возгорание отходов в контейнерах, перемещение места накопления отходов без уведомления Регионального оператора и др.).</w:t>
      </w:r>
    </w:p>
    <w:p w14:paraId="36F07E2A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7. Обстоятельства непреодолимой силы</w:t>
      </w:r>
    </w:p>
    <w:p w14:paraId="4324EF4B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7AFCE882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5370C26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7.2.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27DDE685" w14:textId="63E25120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06E149A5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8. Действие договора</w:t>
      </w:r>
    </w:p>
    <w:p w14:paraId="0BD303CE" w14:textId="77777777" w:rsidR="005A6A06" w:rsidRPr="008020F6" w:rsidRDefault="005A6A06" w:rsidP="005A6A0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>8.1. Настоящий договор действует с даты применения единого тарифа на услугу по обращению с ТКО, утвержденного уполномоченным органом исполнительной власти Омской области в сфере регулирования тарифов (Региональная энергетическая комиссия Омской области), с 01.04.2019 г. и до 31.12.2019 г.</w:t>
      </w:r>
    </w:p>
    <w:p w14:paraId="3945A68A" w14:textId="31E5C091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8.2. Настоящий договор считается продленным </w:t>
      </w:r>
      <w:r w:rsidR="00FC2483">
        <w:rPr>
          <w:rFonts w:ascii="Times New Roman" w:hAnsi="Times New Roman" w:cs="Times New Roman"/>
          <w:sz w:val="20"/>
        </w:rPr>
        <w:t>на тот же срок</w:t>
      </w:r>
      <w:r w:rsidRPr="008020F6">
        <w:rPr>
          <w:rFonts w:ascii="Times New Roman" w:hAnsi="Times New Roman" w:cs="Times New Roman"/>
          <w:sz w:val="20"/>
        </w:rPr>
        <w:t xml:space="preserve">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Договор на оказание услуг по обращению с ТКО заключается на срок, не превышающий </w:t>
      </w:r>
      <w:r w:rsidRPr="008020F6">
        <w:rPr>
          <w:rFonts w:ascii="Times New Roman" w:hAnsi="Times New Roman" w:cs="Times New Roman"/>
          <w:sz w:val="20"/>
        </w:rPr>
        <w:lastRenderedPageBreak/>
        <w:t>срок, на который юридическому лицу присвоен статус регионального оператора.</w:t>
      </w:r>
    </w:p>
    <w:p w14:paraId="4012D885" w14:textId="561942FB" w:rsidR="005A6A0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8.3. Настоящий договор может быть расторгнут до окончания срока его действия по соглашению сторон.</w:t>
      </w:r>
    </w:p>
    <w:p w14:paraId="2E093EBC" w14:textId="77777777" w:rsidR="005A6A06" w:rsidRPr="008020F6" w:rsidRDefault="005A6A06" w:rsidP="005A6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sz w:val="20"/>
        </w:rPr>
        <w:t>9. Прочие условия</w:t>
      </w:r>
    </w:p>
    <w:p w14:paraId="33B872A9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4613985C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9.2. В случае изменения наименования, местонахождения или банковских реквизитов, а также изменения иных данных, непосредственно влияющих на исполнение настоящего договора,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В противном случае убытки, вызванные не уведомлением или несвоевременным уведомлением, ложатся на сторону, допустившую не уведомление в установленный срок.</w:t>
      </w:r>
    </w:p>
    <w:p w14:paraId="78C8C887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9.3.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8" w:history="1">
        <w:r w:rsidRPr="008020F6">
          <w:rPr>
            <w:rFonts w:ascii="Times New Roman" w:hAnsi="Times New Roman" w:cs="Times New Roman"/>
            <w:sz w:val="20"/>
          </w:rPr>
          <w:t>закона</w:t>
        </w:r>
      </w:hyperlink>
      <w:r w:rsidRPr="008020F6">
        <w:rPr>
          <w:rFonts w:ascii="Times New Roman" w:hAnsi="Times New Roman" w:cs="Times New Roman"/>
          <w:sz w:val="20"/>
        </w:rPr>
        <w:t xml:space="preserve"> «Об отходах производства и потребления» и иными нормативными правовыми актами Российской Федерации, Омской области в сфере обращения с твердыми коммунальными отходами.</w:t>
      </w:r>
    </w:p>
    <w:p w14:paraId="49C1CB58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9.4. Настоящий договор составлен в 2 экземплярах, имеющих равную юридическую силу.</w:t>
      </w:r>
    </w:p>
    <w:p w14:paraId="2AA2C2D1" w14:textId="77777777" w:rsidR="005A6A06" w:rsidRPr="008020F6" w:rsidRDefault="005A6A06" w:rsidP="005A6A06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 xml:space="preserve">9.5. </w:t>
      </w:r>
      <w:hyperlink w:anchor="P188" w:history="1">
        <w:r w:rsidRPr="008020F6">
          <w:rPr>
            <w:rFonts w:ascii="Times New Roman" w:hAnsi="Times New Roman" w:cs="Times New Roman"/>
            <w:sz w:val="20"/>
          </w:rPr>
          <w:t>Приложение</w:t>
        </w:r>
      </w:hyperlink>
      <w:r w:rsidRPr="008020F6">
        <w:rPr>
          <w:rFonts w:ascii="Times New Roman" w:hAnsi="Times New Roman" w:cs="Times New Roman"/>
          <w:sz w:val="20"/>
        </w:rPr>
        <w:t xml:space="preserve"> к настоящему договору является его неотъемлемой частью.</w:t>
      </w:r>
    </w:p>
    <w:p w14:paraId="41188938" w14:textId="77777777" w:rsidR="005A6A06" w:rsidRPr="008020F6" w:rsidRDefault="005A6A06" w:rsidP="005A6A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>9.6. Все споры и разногласия, которые могут возникнуть из настоящего договора или в связи с ним, в том числе касающиеся его выполнения, нарушения, прекращения или действительности, разрешаются сторонами путем переговоров, а при недостижении согласия – в судебном порядке.</w:t>
      </w:r>
    </w:p>
    <w:p w14:paraId="6554F325" w14:textId="23BDB2BC" w:rsidR="005A6A06" w:rsidRPr="008020F6" w:rsidRDefault="005A6A06" w:rsidP="005A6A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8020F6">
        <w:rPr>
          <w:rFonts w:ascii="Times New Roman" w:hAnsi="Times New Roman" w:cs="Times New Roman"/>
          <w:sz w:val="20"/>
          <w:szCs w:val="20"/>
        </w:rPr>
        <w:t xml:space="preserve">9.7. Любые уведомления/документы для </w:t>
      </w:r>
      <w:r w:rsidR="00FC2483">
        <w:rPr>
          <w:rFonts w:ascii="Times New Roman" w:hAnsi="Times New Roman" w:cs="Times New Roman"/>
          <w:sz w:val="20"/>
          <w:szCs w:val="20"/>
        </w:rPr>
        <w:t>П</w:t>
      </w:r>
      <w:r w:rsidRPr="008020F6">
        <w:rPr>
          <w:rFonts w:ascii="Times New Roman" w:hAnsi="Times New Roman" w:cs="Times New Roman"/>
          <w:sz w:val="20"/>
          <w:szCs w:val="20"/>
        </w:rPr>
        <w:t>отребителя, в том числе платежные документы, направляются по адресу объекта или иному адресу, указанному в настоящем договоре (адресу регистрации, адресу доставки корреспонденции, адресу электронной почты). Указанные уведомления/документы могут быть вручены Потребителю или его представителю под роспись, направлены по почте, или доставлены иным способом, обеспечивающим его получение.</w:t>
      </w:r>
    </w:p>
    <w:p w14:paraId="0700CF6D" w14:textId="77777777" w:rsidR="005A6A06" w:rsidRPr="008020F6" w:rsidRDefault="005A6A06" w:rsidP="005A6A06">
      <w:pPr>
        <w:pStyle w:val="a5"/>
        <w:ind w:left="0" w:firstLine="709"/>
        <w:jc w:val="center"/>
        <w:rPr>
          <w:b/>
          <w:bCs/>
        </w:rPr>
      </w:pPr>
      <w:r w:rsidRPr="008020F6">
        <w:rPr>
          <w:b/>
          <w:bCs/>
        </w:rPr>
        <w:t>10. Согласие на обработку персональных данных потребителя</w:t>
      </w:r>
    </w:p>
    <w:p w14:paraId="45223B2D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Потребитель настоящим предоставляет право Региональному оператору осуществлять с целью исполнения настоящего договора обработку персональных данных Потребителя, полученных региональным оператором в процессе заключения, исполнения настоящего договора, в том числе совершать любые действия (операции) или совокупность действий (операций),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4D44F820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Срок обработки персональных данных: период действия настоящего договора, а также до истечения срока исковой давности для предъявления требований после прекращения действия настоящего договора.</w:t>
      </w:r>
    </w:p>
    <w:p w14:paraId="69EFC81A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>________________________________/____________________________/</w:t>
      </w:r>
    </w:p>
    <w:p w14:paraId="2EDC7D8A" w14:textId="77777777" w:rsidR="005A6A06" w:rsidRPr="008020F6" w:rsidRDefault="005A6A06" w:rsidP="005A6A06">
      <w:pPr>
        <w:pStyle w:val="a5"/>
        <w:ind w:left="0" w:firstLine="709"/>
        <w:jc w:val="both"/>
        <w:rPr>
          <w:bCs/>
        </w:rPr>
      </w:pPr>
      <w:r w:rsidRPr="008020F6">
        <w:rPr>
          <w:bCs/>
        </w:rPr>
        <w:t xml:space="preserve">                                      (подпись потребителя, расшифровка подписи)</w:t>
      </w:r>
    </w:p>
    <w:p w14:paraId="5BC8E6C8" w14:textId="3F7E8E45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8020F6">
        <w:rPr>
          <w:rFonts w:ascii="Times New Roman" w:hAnsi="Times New Roman" w:cs="Times New Roman"/>
          <w:b/>
          <w:bCs/>
          <w:sz w:val="20"/>
        </w:rPr>
        <w:t>11.</w:t>
      </w:r>
      <w:r w:rsidRPr="008020F6">
        <w:rPr>
          <w:rFonts w:ascii="Times New Roman" w:hAnsi="Times New Roman" w:cs="Times New Roman"/>
          <w:b/>
          <w:sz w:val="20"/>
        </w:rPr>
        <w:t xml:space="preserve"> Приложения к договору</w:t>
      </w:r>
    </w:p>
    <w:p w14:paraId="454A63B8" w14:textId="1D20B8C7" w:rsidR="005A6A06" w:rsidRDefault="005A6A06" w:rsidP="005A6A06">
      <w:pPr>
        <w:pStyle w:val="ConsPlusNormal"/>
        <w:jc w:val="both"/>
        <w:outlineLvl w:val="2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Приложение №1 Объем и место накопления твердых коммунальных отходов.</w:t>
      </w:r>
    </w:p>
    <w:p w14:paraId="51E0543F" w14:textId="1986CD5C" w:rsidR="005A6A06" w:rsidRPr="008020F6" w:rsidRDefault="005A6A06" w:rsidP="005A6A0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0"/>
        </w:rPr>
      </w:pPr>
      <w:r w:rsidRPr="008020F6">
        <w:rPr>
          <w:rFonts w:ascii="Times New Roman" w:hAnsi="Times New Roman" w:cs="Times New Roman"/>
          <w:b/>
          <w:bCs/>
          <w:sz w:val="20"/>
        </w:rPr>
        <w:t>12. Реквизиты и подписи сторон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6237"/>
      </w:tblGrid>
      <w:tr w:rsidR="005A6A06" w:rsidRPr="008020F6" w14:paraId="09C376C7" w14:textId="77777777" w:rsidTr="00F95EFC">
        <w:trPr>
          <w:trHeight w:val="289"/>
        </w:trPr>
        <w:tc>
          <w:tcPr>
            <w:tcW w:w="4106" w:type="dxa"/>
          </w:tcPr>
          <w:p w14:paraId="260CDCE4" w14:textId="77777777" w:rsidR="005A6A06" w:rsidRPr="008020F6" w:rsidRDefault="005A6A06" w:rsidP="00B34429">
            <w:pPr>
              <w:jc w:val="both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020F6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Региональный оператор:           </w:t>
            </w:r>
          </w:p>
          <w:p w14:paraId="5682CECC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ООО «Магнит»</w:t>
            </w:r>
          </w:p>
          <w:p w14:paraId="73445C3F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Юридический адрес: 644024, г. Омск, ул. Ильинская, д.4, пом. 6П</w:t>
            </w:r>
          </w:p>
          <w:p w14:paraId="2093CB8F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Почтовый адрес: 644024, г. Омск, ул. Ильинская, д.4, офис 21</w:t>
            </w:r>
          </w:p>
          <w:p w14:paraId="60F4EB5D" w14:textId="77777777" w:rsidR="005A6A06" w:rsidRPr="008020F6" w:rsidRDefault="005A6A06" w:rsidP="00B34429">
            <w:pPr>
              <w:pStyle w:val="a6"/>
              <w:tabs>
                <w:tab w:val="left" w:pos="4461"/>
                <w:tab w:val="left" w:pos="5028"/>
              </w:tabs>
              <w:ind w:right="317"/>
            </w:pPr>
            <w:r w:rsidRPr="008020F6">
              <w:t>ИНН/КПП 5401381810/550401001</w:t>
            </w:r>
          </w:p>
          <w:p w14:paraId="2EF63464" w14:textId="77777777" w:rsidR="005A6A06" w:rsidRPr="008020F6" w:rsidRDefault="005A6A06" w:rsidP="00B34429">
            <w:pPr>
              <w:pStyle w:val="a6"/>
              <w:tabs>
                <w:tab w:val="left" w:pos="4461"/>
                <w:tab w:val="left" w:pos="5028"/>
              </w:tabs>
              <w:ind w:right="317"/>
            </w:pPr>
            <w:r w:rsidRPr="008020F6">
              <w:t>ОГРН 1145476106654</w:t>
            </w:r>
          </w:p>
          <w:p w14:paraId="36449F7E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  <w:r w:rsidRPr="008020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(3812) 35-25-18</w:t>
            </w:r>
          </w:p>
          <w:p w14:paraId="01A78356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magnit</w:t>
            </w:r>
            <w:proofErr w:type="spellEnd"/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tko</w:t>
            </w:r>
            <w:proofErr w:type="spellEnd"/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12663690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</w:t>
            </w:r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magnit</w:t>
            </w:r>
            <w:proofErr w:type="spellEnd"/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tko</w:t>
            </w:r>
            <w:proofErr w:type="spellEnd"/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020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14:paraId="7647EE41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р/с 40702810767170005522</w:t>
            </w:r>
          </w:p>
          <w:p w14:paraId="408C24F1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ЗАПАДНО-СИБИРСКИЙ БАНК ПАО СБЕРБАНК</w:t>
            </w:r>
          </w:p>
          <w:p w14:paraId="385AE380" w14:textId="77777777" w:rsidR="00FC2483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к/с 30101810800000000651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B721461" w14:textId="4770402D" w:rsidR="005A6A06" w:rsidRPr="008020F6" w:rsidRDefault="005A6A06" w:rsidP="00B34429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БИК 047102651</w:t>
            </w:r>
          </w:p>
          <w:p w14:paraId="4284BD7B" w14:textId="365926AE" w:rsidR="005A6A06" w:rsidRPr="008020F6" w:rsidRDefault="00FC2483" w:rsidP="00B34429">
            <w:pPr>
              <w:tabs>
                <w:tab w:val="center" w:pos="261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="005A6A06" w:rsidRPr="008020F6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олжность</w:t>
            </w:r>
          </w:p>
          <w:p w14:paraId="7965F544" w14:textId="77777777" w:rsidR="005A6A0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_________/____________/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"__" ______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 20__г.</w:t>
            </w:r>
          </w:p>
          <w:p w14:paraId="577F2CE2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М.П.</w:t>
            </w:r>
          </w:p>
        </w:tc>
        <w:tc>
          <w:tcPr>
            <w:tcW w:w="6237" w:type="dxa"/>
          </w:tcPr>
          <w:p w14:paraId="44E9CB9E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020F6">
              <w:rPr>
                <w:rFonts w:ascii="Times New Roman" w:hAnsi="Times New Roman" w:cs="Times New Roman"/>
                <w:b/>
                <w:sz w:val="20"/>
              </w:rPr>
              <w:t>Потребитель</w:t>
            </w:r>
          </w:p>
          <w:p w14:paraId="58354D5B" w14:textId="4BCA6D75" w:rsidR="005A6A06" w:rsidRPr="008020F6" w:rsidRDefault="005A6A06" w:rsidP="00B344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Pr="008020F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</w:t>
            </w:r>
          </w:p>
          <w:p w14:paraId="0FE5778D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1280761" w14:textId="1B49CF1B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паспорт: серия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________ № ____________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выдан: кем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: _________________________________________________, </w:t>
            </w:r>
          </w:p>
          <w:p w14:paraId="27B0060E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: ______________,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код подразделения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___________,  </w:t>
            </w:r>
          </w:p>
          <w:p w14:paraId="26E51DA1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14:paraId="3EAE7B76" w14:textId="42906498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14:paraId="46C32CC4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для доставки корреспонденции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: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48993F4F" w14:textId="750A2944" w:rsidR="005A6A06" w:rsidRPr="008020F6" w:rsidRDefault="005A6A06" w:rsidP="00B3442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3A1E86F3" w14:textId="77777777" w:rsidR="005A6A06" w:rsidRPr="008020F6" w:rsidRDefault="005A6A06" w:rsidP="00B344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Номер мобильного телефона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02BFC88" w14:textId="77777777" w:rsidR="005A6A06" w:rsidRPr="008020F6" w:rsidRDefault="005A6A06" w:rsidP="00B34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  <w:r w:rsidRPr="008020F6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</w:t>
            </w:r>
          </w:p>
          <w:p w14:paraId="7283C897" w14:textId="77777777" w:rsidR="005A6A0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34B3B" w14:textId="21DE1E13" w:rsidR="005A6A06" w:rsidRPr="008020F6" w:rsidRDefault="005A6A06" w:rsidP="00B344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_________/____________/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"__" _______________ 20__ г.</w:t>
            </w:r>
          </w:p>
          <w:p w14:paraId="2D59F25F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020F6">
              <w:rPr>
                <w:rFonts w:ascii="Times New Roman" w:hAnsi="Times New Roman" w:cs="Times New Roman"/>
                <w:sz w:val="20"/>
              </w:rPr>
              <w:t xml:space="preserve">  (подпись)</w:t>
            </w:r>
            <w:r w:rsidRPr="008020F6">
              <w:rPr>
                <w:rFonts w:ascii="Times New Roman" w:hAnsi="Times New Roman" w:cs="Times New Roman"/>
                <w:sz w:val="20"/>
              </w:rPr>
              <w:tab/>
            </w:r>
          </w:p>
          <w:p w14:paraId="6EB3FB7A" w14:textId="77777777" w:rsidR="005A6A06" w:rsidRPr="008020F6" w:rsidRDefault="005A6A06" w:rsidP="00B344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AB062B9" w14:textId="77777777" w:rsidR="005A6A06" w:rsidRPr="008020F6" w:rsidRDefault="005A6A06" w:rsidP="005A6A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BC8100C" w14:textId="77777777" w:rsidR="005A6A06" w:rsidRPr="008020F6" w:rsidRDefault="005A6A06" w:rsidP="005A6A0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551C8914" w14:textId="77777777" w:rsidR="005A6A06" w:rsidRPr="008020F6" w:rsidRDefault="005A6A06" w:rsidP="005A6A06">
      <w:pPr>
        <w:pStyle w:val="ConsPlusNormal"/>
        <w:jc w:val="both"/>
        <w:rPr>
          <w:rFonts w:ascii="Times New Roman" w:hAnsi="Times New Roman" w:cs="Times New Roman"/>
          <w:bCs/>
          <w:sz w:val="20"/>
        </w:rPr>
        <w:sectPr w:rsidR="005A6A06" w:rsidRPr="008020F6" w:rsidSect="00FC2483">
          <w:headerReference w:type="default" r:id="rId9"/>
          <w:footerReference w:type="default" r:id="rId10"/>
          <w:pgSz w:w="11906" w:h="16838"/>
          <w:pgMar w:top="426" w:right="566" w:bottom="567" w:left="993" w:header="708" w:footer="261" w:gutter="0"/>
          <w:cols w:space="708"/>
          <w:titlePg/>
          <w:docGrid w:linePitch="360"/>
        </w:sectPr>
      </w:pPr>
    </w:p>
    <w:p w14:paraId="68CE3E5D" w14:textId="3B973235" w:rsidR="005A6A06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  <w:r w:rsidRPr="00F95EFC">
        <w:rPr>
          <w:rFonts w:ascii="Times New Roman" w:hAnsi="Times New Roman" w:cs="Times New Roman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DE309" wp14:editId="5D581A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286125" cy="1531620"/>
                <wp:effectExtent l="0" t="0" r="9525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91518" w14:textId="55C27BD3" w:rsidR="00F95EFC" w:rsidRPr="00F95EFC" w:rsidRDefault="00F95EFC" w:rsidP="00F95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№ 1 </w:t>
                            </w:r>
                          </w:p>
                          <w:p w14:paraId="6F471996" w14:textId="715D0876" w:rsidR="00F95EFC" w:rsidRPr="00F95EFC" w:rsidRDefault="00F95EFC" w:rsidP="00F95EF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 договору на оказание услуг по обращению с твердыми коммунальными отходами от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F95E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 20 19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6DE309" id="_x0000_s1027" type="#_x0000_t202" style="position:absolute;margin-left:207.55pt;margin-top:0;width:258.75pt;height:12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" stroked="f">
                <v:textbox style="mso-fit-shape-to-text:t">
                  <w:txbxContent>
                    <w:p w14:paraId="65F91518" w14:textId="55C27BD3" w:rsidR="00F95EFC" w:rsidRPr="00F95EFC" w:rsidRDefault="00F95EFC" w:rsidP="00F95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№ 1 </w:t>
                      </w:r>
                    </w:p>
                    <w:p w14:paraId="6F471996" w14:textId="715D0876" w:rsidR="00F95EFC" w:rsidRPr="00F95EFC" w:rsidRDefault="00F95EFC" w:rsidP="00F95EF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 договору на оказание услуг по обращению с твердыми коммунальными отходами от «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 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F95E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 20 19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31E1D" w14:textId="56570F3B" w:rsidR="00F95EFC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</w:p>
    <w:p w14:paraId="64F03C53" w14:textId="77777777" w:rsidR="00F95EFC" w:rsidRPr="008020F6" w:rsidRDefault="00F95EFC" w:rsidP="005A6A06">
      <w:pPr>
        <w:pStyle w:val="ConsPlusNormal"/>
        <w:rPr>
          <w:rFonts w:ascii="Times New Roman" w:hAnsi="Times New Roman" w:cs="Times New Roman"/>
          <w:sz w:val="20"/>
        </w:rPr>
      </w:pPr>
    </w:p>
    <w:p w14:paraId="4B3B55B1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6B1F73B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8B086F7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40000F75" w14:textId="77777777" w:rsidR="00F95EFC" w:rsidRDefault="00F95EFC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E535452" w14:textId="37367A56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ИНФОРМАЦИЯ ПО ПРЕДМЕТУ ДОГОВОРА</w:t>
      </w:r>
    </w:p>
    <w:p w14:paraId="1DD6B2A5" w14:textId="77777777" w:rsidR="005A6A06" w:rsidRPr="008020F6" w:rsidRDefault="005A6A06" w:rsidP="005A6A0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50902A26" w14:textId="77777777" w:rsidR="005A6A06" w:rsidRPr="008020F6" w:rsidRDefault="005A6A06" w:rsidP="005A6A06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8020F6">
        <w:rPr>
          <w:rFonts w:ascii="Times New Roman" w:hAnsi="Times New Roman" w:cs="Times New Roman"/>
          <w:sz w:val="20"/>
        </w:rPr>
        <w:t>I. Объем и место накопления твердых</w:t>
      </w:r>
    </w:p>
    <w:p w14:paraId="45ADD536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  <w:r w:rsidRPr="008020F6">
        <w:rPr>
          <w:rFonts w:ascii="Times New Roman" w:hAnsi="Times New Roman" w:cs="Times New Roman"/>
        </w:rPr>
        <w:t xml:space="preserve">коммунальных отходов </w:t>
      </w:r>
    </w:p>
    <w:p w14:paraId="38D9578D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p w14:paraId="0D8B8DAD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060" w:tblpY="-64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237"/>
        <w:gridCol w:w="2867"/>
        <w:gridCol w:w="1134"/>
        <w:gridCol w:w="2268"/>
        <w:gridCol w:w="2268"/>
        <w:gridCol w:w="1701"/>
        <w:gridCol w:w="1560"/>
        <w:gridCol w:w="1559"/>
      </w:tblGrid>
      <w:tr w:rsidR="005A6A06" w:rsidRPr="008020F6" w14:paraId="08367BE6" w14:textId="77777777" w:rsidTr="00B34429">
        <w:trPr>
          <w:trHeight w:val="126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E84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N п/п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FCF6" w14:textId="77777777" w:rsidR="005A6A06" w:rsidRPr="008020F6" w:rsidRDefault="005A6A06" w:rsidP="00B344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14:paraId="1057302D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</w:rPr>
              <w:t>(Жилое помещение – место образования отходов)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FAC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6242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Количество человек</w:t>
            </w:r>
          </w:p>
          <w:p w14:paraId="6F5A6034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 xml:space="preserve">(проживающих)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B01C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Объем принимаемых ТКО (согласно нормативу)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0E0" w14:textId="77777777" w:rsidR="005A6A06" w:rsidRPr="008020F6" w:rsidRDefault="005A6A06" w:rsidP="00B34429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Способ складирования ТКО (в контейнеры, расположенные в мусороприемных камерах/в контейнеры, бункеры, расположенные на контейнерных площадках)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1136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Место накопления ТКО (адрес и координаты GPS)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044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Место накопления КГО (адрес и координаты GPS)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D50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Периодичность вывоза ТКО</w:t>
            </w:r>
          </w:p>
        </w:tc>
      </w:tr>
      <w:tr w:rsidR="005A6A06" w:rsidRPr="008020F6" w14:paraId="3397D14D" w14:textId="77777777" w:rsidTr="00B34429">
        <w:trPr>
          <w:trHeight w:val="2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51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36F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CFA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BD6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9B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675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A2B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7EC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A54" w14:textId="77777777" w:rsidR="005A6A06" w:rsidRPr="008020F6" w:rsidRDefault="005A6A06" w:rsidP="00B3442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sz w:val="20"/>
                <w:lang w:eastAsia="en-US"/>
              </w:rPr>
              <w:t>В соответствии с действующим законодательством</w:t>
            </w:r>
          </w:p>
        </w:tc>
      </w:tr>
    </w:tbl>
    <w:p w14:paraId="62454951" w14:textId="77777777" w:rsidR="005A6A06" w:rsidRPr="008020F6" w:rsidRDefault="005A6A06" w:rsidP="005A6A06">
      <w:pPr>
        <w:pStyle w:val="ConsPlusNonformat"/>
        <w:jc w:val="center"/>
        <w:rPr>
          <w:rFonts w:ascii="Times New Roman" w:hAnsi="Times New Roman" w:cs="Times New Roman"/>
        </w:rPr>
      </w:pPr>
    </w:p>
    <w:p w14:paraId="3BA74211" w14:textId="6C3E2A9E" w:rsidR="005A6A06" w:rsidRDefault="005A6A06" w:rsidP="00F95E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41"/>
        <w:tblpPr w:leftFromText="180" w:rightFromText="180" w:vertAnchor="text" w:horzAnchor="page" w:tblpX="1704" w:tblpY="22"/>
        <w:tblW w:w="12044" w:type="dxa"/>
        <w:tblLook w:val="04A0" w:firstRow="1" w:lastRow="0" w:firstColumn="1" w:lastColumn="0" w:noHBand="0" w:noVBand="1"/>
      </w:tblPr>
      <w:tblGrid>
        <w:gridCol w:w="7230"/>
        <w:gridCol w:w="4814"/>
      </w:tblGrid>
      <w:tr w:rsidR="005A6A06" w:rsidRPr="008020F6" w14:paraId="67C2A5B2" w14:textId="77777777" w:rsidTr="00B34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14:paraId="1A9E5E85" w14:textId="77777777" w:rsidR="005A6A06" w:rsidRPr="008020F6" w:rsidRDefault="005A6A06" w:rsidP="00F95EFC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 xml:space="preserve">Региональный оператор     </w:t>
            </w:r>
          </w:p>
          <w:p w14:paraId="489CCDB6" w14:textId="77777777" w:rsidR="005A6A06" w:rsidRPr="008020F6" w:rsidRDefault="005A6A06" w:rsidP="00F95EFC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14:paraId="428C9E34" w14:textId="77777777" w:rsidR="005A6A06" w:rsidRPr="008020F6" w:rsidRDefault="005A6A06" w:rsidP="00F95EF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___________________/____________/</w:t>
            </w:r>
          </w:p>
        </w:tc>
        <w:tc>
          <w:tcPr>
            <w:tcW w:w="4814" w:type="dxa"/>
          </w:tcPr>
          <w:p w14:paraId="279DF7A0" w14:textId="77777777" w:rsidR="005A6A06" w:rsidRPr="008020F6" w:rsidRDefault="005A6A06" w:rsidP="00F95EF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lang w:eastAsia="en-US"/>
              </w:rPr>
              <w:t>Потребитель</w:t>
            </w:r>
          </w:p>
          <w:p w14:paraId="72317A95" w14:textId="77777777" w:rsidR="005A6A06" w:rsidRPr="008020F6" w:rsidRDefault="005A6A06" w:rsidP="00F95EFC">
            <w:pPr>
              <w:pStyle w:val="ConsPlusNormal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lang w:eastAsia="en-US"/>
              </w:rPr>
            </w:pPr>
          </w:p>
          <w:p w14:paraId="6F388E94" w14:textId="77777777" w:rsidR="005A6A06" w:rsidRPr="008020F6" w:rsidRDefault="005A6A06" w:rsidP="00F95E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20F6">
              <w:rPr>
                <w:rFonts w:ascii="Times New Roman" w:hAnsi="Times New Roman" w:cs="Times New Roman"/>
                <w:b w:val="0"/>
                <w:sz w:val="20"/>
                <w:szCs w:val="20"/>
              </w:rPr>
              <w:t>______________________/____________/</w:t>
            </w:r>
          </w:p>
        </w:tc>
      </w:tr>
    </w:tbl>
    <w:p w14:paraId="315B8717" w14:textId="77777777" w:rsidR="005A6A06" w:rsidRPr="008020F6" w:rsidRDefault="005A6A06" w:rsidP="00F95EF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554A76A" w14:textId="77777777" w:rsidR="005A6A06" w:rsidRPr="008020F6" w:rsidRDefault="005A6A06" w:rsidP="00F95EFC">
      <w:pPr>
        <w:rPr>
          <w:rFonts w:ascii="Times New Roman" w:hAnsi="Times New Roman" w:cs="Times New Roman"/>
          <w:sz w:val="20"/>
          <w:szCs w:val="20"/>
        </w:rPr>
      </w:pPr>
    </w:p>
    <w:p w14:paraId="73FC90CC" w14:textId="77777777" w:rsidR="005A6A06" w:rsidRDefault="005A6A06" w:rsidP="00F95EFC">
      <w:pPr>
        <w:rPr>
          <w:rFonts w:ascii="Times New Roman" w:hAnsi="Times New Roman" w:cs="Times New Roman"/>
          <w:sz w:val="20"/>
          <w:szCs w:val="20"/>
        </w:rPr>
      </w:pPr>
    </w:p>
    <w:p w14:paraId="301E6540" w14:textId="77777777" w:rsidR="00F95EFC" w:rsidRDefault="00F95EFC" w:rsidP="00F95EFC">
      <w:pPr>
        <w:tabs>
          <w:tab w:val="left" w:pos="1395"/>
        </w:tabs>
        <w:rPr>
          <w:rFonts w:ascii="Times New Roman" w:hAnsi="Times New Roman" w:cs="Times New Roman"/>
          <w:sz w:val="20"/>
          <w:szCs w:val="20"/>
        </w:rPr>
      </w:pPr>
    </w:p>
    <w:p w14:paraId="31BE83D8" w14:textId="77777777" w:rsidR="00204BC9" w:rsidRDefault="00204BC9" w:rsidP="00F95EFC"/>
    <w:sectPr w:rsidR="00204BC9" w:rsidSect="00F95E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4B6D" w14:textId="77777777" w:rsidR="00B5326D" w:rsidRDefault="00B5326D">
      <w:pPr>
        <w:spacing w:after="0" w:line="240" w:lineRule="auto"/>
      </w:pPr>
      <w:r>
        <w:separator/>
      </w:r>
    </w:p>
  </w:endnote>
  <w:endnote w:type="continuationSeparator" w:id="0">
    <w:p w14:paraId="1ABC419E" w14:textId="77777777" w:rsidR="00B5326D" w:rsidRDefault="00B5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2"/>
      </w:rPr>
      <w:id w:val="-161929083"/>
      <w:docPartObj>
        <w:docPartGallery w:val="Page Numbers (Bottom of Page)"/>
        <w:docPartUnique/>
      </w:docPartObj>
    </w:sdtPr>
    <w:sdtEndPr/>
    <w:sdtContent>
      <w:p w14:paraId="4D330EFE" w14:textId="77777777" w:rsidR="000F17AA" w:rsidRPr="004E059D" w:rsidRDefault="005A6A06">
        <w:pPr>
          <w:pStyle w:val="a8"/>
          <w:jc w:val="center"/>
          <w:rPr>
            <w:rFonts w:ascii="Arial" w:hAnsi="Arial" w:cs="Arial"/>
            <w:sz w:val="12"/>
          </w:rPr>
        </w:pPr>
        <w:r w:rsidRPr="004E059D">
          <w:rPr>
            <w:rFonts w:ascii="Arial" w:hAnsi="Arial" w:cs="Arial"/>
            <w:sz w:val="12"/>
          </w:rPr>
          <w:fldChar w:fldCharType="begin"/>
        </w:r>
        <w:r w:rsidRPr="004E059D">
          <w:rPr>
            <w:rFonts w:ascii="Arial" w:hAnsi="Arial" w:cs="Arial"/>
            <w:sz w:val="12"/>
          </w:rPr>
          <w:instrText>PAGE   \* MERGEFORMAT</w:instrText>
        </w:r>
        <w:r w:rsidRPr="004E059D">
          <w:rPr>
            <w:rFonts w:ascii="Arial" w:hAnsi="Arial" w:cs="Arial"/>
            <w:sz w:val="12"/>
          </w:rPr>
          <w:fldChar w:fldCharType="separate"/>
        </w:r>
        <w:r>
          <w:rPr>
            <w:rFonts w:ascii="Arial" w:hAnsi="Arial" w:cs="Arial"/>
            <w:noProof/>
            <w:sz w:val="12"/>
          </w:rPr>
          <w:t>3</w:t>
        </w:r>
        <w:r w:rsidRPr="004E059D">
          <w:rPr>
            <w:rFonts w:ascii="Arial" w:hAnsi="Arial" w:cs="Arial"/>
            <w:sz w:val="12"/>
          </w:rPr>
          <w:fldChar w:fldCharType="end"/>
        </w:r>
      </w:p>
    </w:sdtContent>
  </w:sdt>
  <w:p w14:paraId="3AD2F4A6" w14:textId="77777777" w:rsidR="000F17AA" w:rsidRPr="004E059D" w:rsidRDefault="00B5326D">
    <w:pPr>
      <w:pStyle w:val="a8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A984" w14:textId="77777777" w:rsidR="00B5326D" w:rsidRDefault="00B5326D">
      <w:pPr>
        <w:spacing w:after="0" w:line="240" w:lineRule="auto"/>
      </w:pPr>
      <w:r>
        <w:separator/>
      </w:r>
    </w:p>
  </w:footnote>
  <w:footnote w:type="continuationSeparator" w:id="0">
    <w:p w14:paraId="0C1DB1E3" w14:textId="77777777" w:rsidR="00B5326D" w:rsidRDefault="00B5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2431A" w14:textId="77777777" w:rsidR="000F17AA" w:rsidRDefault="00B5326D" w:rsidP="000F17AA">
    <w:pPr>
      <w:pStyle w:val="ConsPlusTitle"/>
      <w:ind w:left="673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06"/>
    <w:rsid w:val="000F0988"/>
    <w:rsid w:val="00155F2C"/>
    <w:rsid w:val="00204BC9"/>
    <w:rsid w:val="00220142"/>
    <w:rsid w:val="002C6C72"/>
    <w:rsid w:val="003C0EE7"/>
    <w:rsid w:val="003F1A43"/>
    <w:rsid w:val="004B0059"/>
    <w:rsid w:val="00547904"/>
    <w:rsid w:val="005879E1"/>
    <w:rsid w:val="005A6A06"/>
    <w:rsid w:val="00621E3A"/>
    <w:rsid w:val="00672B50"/>
    <w:rsid w:val="007849BA"/>
    <w:rsid w:val="007C67C3"/>
    <w:rsid w:val="007E15AE"/>
    <w:rsid w:val="008A4293"/>
    <w:rsid w:val="009566B5"/>
    <w:rsid w:val="009F4FE2"/>
    <w:rsid w:val="00B5326D"/>
    <w:rsid w:val="00C90CB5"/>
    <w:rsid w:val="00E27ACF"/>
    <w:rsid w:val="00F95EFC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59EA"/>
  <w15:chartTrackingRefBased/>
  <w15:docId w15:val="{18BA1A0A-A589-43E5-8B0C-12CA848F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A0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6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6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5A6A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nhideWhenUsed/>
    <w:qFormat/>
    <w:rsid w:val="005A6A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5A6A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5A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A6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A6A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AE01AC843CED32BA7230B2B94EDAA69DEB4B5B9F9C911378491F3EFC7w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DAE01AC843CED32BA7230B2B94EDAA69D7B3B0B3FDC911378491F3EF775CFE2ACDD57FFA9E1645CBw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gnit-tko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ТерещенкоС</cp:lastModifiedBy>
  <cp:revision>2</cp:revision>
  <dcterms:created xsi:type="dcterms:W3CDTF">2024-05-24T10:16:00Z</dcterms:created>
  <dcterms:modified xsi:type="dcterms:W3CDTF">2024-05-24T10:16:00Z</dcterms:modified>
</cp:coreProperties>
</file>