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0EBA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A0667">
        <w:rPr>
          <w:rFonts w:ascii="Times New Roman" w:eastAsia="Calibri" w:hAnsi="Times New Roman" w:cs="Times New Roman"/>
          <w:i/>
          <w:sz w:val="20"/>
          <w:szCs w:val="20"/>
        </w:rPr>
        <w:t>На бланке организации (при наличии)</w:t>
      </w:r>
    </w:p>
    <w:p w14:paraId="58849BC8" w14:textId="77777777" w:rsidR="005E5029" w:rsidRPr="00BA0667" w:rsidRDefault="005E5029" w:rsidP="005E5029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</w:p>
    <w:p w14:paraId="725939EB" w14:textId="77777777" w:rsidR="005E5029" w:rsidRPr="00BA0667" w:rsidRDefault="005E5029" w:rsidP="005E5029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Генеральному директору Общества с ограниченной ответственностью «Магнит»</w:t>
      </w:r>
    </w:p>
    <w:p w14:paraId="6B63EF66" w14:textId="77777777" w:rsidR="00BE0212" w:rsidRPr="00BA0667" w:rsidRDefault="00BE0212" w:rsidP="00BE0212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A0667">
        <w:rPr>
          <w:rFonts w:ascii="Times New Roman" w:eastAsia="Calibri" w:hAnsi="Times New Roman" w:cs="Times New Roman"/>
          <w:sz w:val="20"/>
          <w:szCs w:val="20"/>
        </w:rPr>
        <w:t>К.Г.Егояну</w:t>
      </w:r>
      <w:proofErr w:type="spellEnd"/>
    </w:p>
    <w:p w14:paraId="51F674F2" w14:textId="77777777" w:rsidR="005E5029" w:rsidRPr="00BA0667" w:rsidRDefault="005E5029" w:rsidP="005E5029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14:paraId="76F13D2E" w14:textId="77777777" w:rsidR="005E5029" w:rsidRPr="00BA0667" w:rsidRDefault="005E5029" w:rsidP="005E5029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</w:p>
    <w:p w14:paraId="1FC502AD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Во исполнение требований Федерального закона «Об отходах производства и потребления» от 24.06.1998 № 89-ФЗ</w:t>
      </w:r>
      <w:r w:rsidRPr="00BA0667">
        <w:rPr>
          <w:rFonts w:ascii="Times New Roman" w:eastAsia="Calibri" w:hAnsi="Times New Roman" w:cs="Times New Roman"/>
          <w:i/>
          <w:sz w:val="20"/>
          <w:szCs w:val="20"/>
        </w:rPr>
        <w:t xml:space="preserve"> [полное наименование юридического лица.], </w:t>
      </w:r>
      <w:r w:rsidRPr="00BA0667">
        <w:rPr>
          <w:rFonts w:ascii="Times New Roman" w:eastAsia="Calibri" w:hAnsi="Times New Roman" w:cs="Times New Roman"/>
          <w:sz w:val="20"/>
          <w:szCs w:val="20"/>
        </w:rPr>
        <w:t>в лице</w:t>
      </w:r>
      <w:r w:rsidRPr="00BA0667">
        <w:rPr>
          <w:rFonts w:ascii="Times New Roman" w:eastAsia="Calibri" w:hAnsi="Times New Roman" w:cs="Times New Roman"/>
          <w:i/>
          <w:sz w:val="20"/>
          <w:szCs w:val="20"/>
        </w:rPr>
        <w:t xml:space="preserve"> [должность, Ф.И.О.],</w:t>
      </w: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BA0667">
        <w:rPr>
          <w:rFonts w:ascii="Times New Roman" w:eastAsia="Calibri" w:hAnsi="Times New Roman" w:cs="Times New Roman"/>
          <w:i/>
          <w:sz w:val="20"/>
          <w:szCs w:val="20"/>
        </w:rPr>
        <w:t xml:space="preserve"> [Устава/доверенности и т.д.],</w:t>
      </w: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 уведомляет Регионального оператора Общество с ограниченной ответственностью «Магнит» о намерении заключить договор на оказание услуг по обращению с твердыми коммунальными отходами (далее – Договор).</w:t>
      </w:r>
    </w:p>
    <w:p w14:paraId="64046F27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В целях подготовки и заключения Договора предоставляем данные в соответствии с Формой предоставления информации (далее - Форма), утвержденной Региональным оператором. </w:t>
      </w:r>
    </w:p>
    <w:p w14:paraId="19290FE0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Дополнительно сообщаем, о направлении Формы в формате «.</w:t>
      </w:r>
      <w:r w:rsidRPr="00BA0667">
        <w:rPr>
          <w:rFonts w:ascii="Times New Roman" w:eastAsia="Calibri" w:hAnsi="Times New Roman" w:cs="Times New Roman"/>
          <w:sz w:val="20"/>
          <w:szCs w:val="20"/>
          <w:lang w:val="en-US"/>
        </w:rPr>
        <w:t>doc</w:t>
      </w: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» на адрес электронной почты регионального оператора </w:t>
      </w:r>
      <w:r w:rsidRPr="00BA0667">
        <w:rPr>
          <w:rFonts w:ascii="Times New Roman" w:eastAsia="Calibri" w:hAnsi="Times New Roman" w:cs="Times New Roman"/>
          <w:sz w:val="20"/>
          <w:szCs w:val="20"/>
          <w:lang w:val="en-US"/>
        </w:rPr>
        <w:t>info</w:t>
      </w:r>
      <w:r w:rsidRPr="00BA0667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BA0667">
        <w:rPr>
          <w:rFonts w:ascii="Times New Roman" w:eastAsia="Calibri" w:hAnsi="Times New Roman" w:cs="Times New Roman"/>
          <w:sz w:val="20"/>
          <w:szCs w:val="20"/>
          <w:lang w:val="en-US"/>
        </w:rPr>
        <w:t>magnit</w:t>
      </w:r>
      <w:proofErr w:type="spellEnd"/>
      <w:r w:rsidRPr="00BA0667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Pr="00BA0667">
        <w:rPr>
          <w:rFonts w:ascii="Times New Roman" w:eastAsia="Calibri" w:hAnsi="Times New Roman" w:cs="Times New Roman"/>
          <w:sz w:val="20"/>
          <w:szCs w:val="20"/>
          <w:lang w:val="en-US"/>
        </w:rPr>
        <w:t>tko</w:t>
      </w:r>
      <w:proofErr w:type="spellEnd"/>
      <w:r w:rsidRPr="00BA0667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BA0667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BA0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52BCA5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1BEF98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Приложения: </w:t>
      </w:r>
    </w:p>
    <w:p w14:paraId="76C3520A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Заполненная и подписанная уполномоченным лицом отсканированная копия формы предоставления информации на __ л. в 1 экз.;</w:t>
      </w:r>
    </w:p>
    <w:p w14:paraId="3E2F2FD6" w14:textId="77777777" w:rsidR="005E5029" w:rsidRPr="00BA0667" w:rsidRDefault="005E5029" w:rsidP="005E5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Копии документов в соответствии с перечнем документов, предоставляемых при заключении Договора на __ л. в 1 экз.</w:t>
      </w:r>
    </w:p>
    <w:p w14:paraId="334AF54B" w14:textId="77777777" w:rsidR="005E5029" w:rsidRPr="00BA0667" w:rsidRDefault="005E5029" w:rsidP="005E50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B0FBD6" w14:textId="77777777" w:rsidR="005E5029" w:rsidRPr="00BA0667" w:rsidRDefault="005E5029" w:rsidP="005E5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5E5029" w:rsidRPr="00BA0667" w14:paraId="397CA88C" w14:textId="77777777" w:rsidTr="002A226C">
        <w:tc>
          <w:tcPr>
            <w:tcW w:w="3113" w:type="dxa"/>
          </w:tcPr>
          <w:p w14:paraId="69BA266B" w14:textId="77777777" w:rsidR="005E5029" w:rsidRPr="00BA0667" w:rsidRDefault="005E5029" w:rsidP="002A22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[должность уполномоченного </w:t>
            </w: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лица]</w:t>
            </w:r>
          </w:p>
        </w:tc>
        <w:tc>
          <w:tcPr>
            <w:tcW w:w="3113" w:type="dxa"/>
          </w:tcPr>
          <w:p w14:paraId="2560C35F" w14:textId="77777777" w:rsidR="005E5029" w:rsidRPr="00BA0667" w:rsidRDefault="005E5029" w:rsidP="002A22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[подпись </w:t>
            </w: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 xml:space="preserve">уполномоченного </w:t>
            </w: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лица]</w:t>
            </w:r>
          </w:p>
        </w:tc>
        <w:tc>
          <w:tcPr>
            <w:tcW w:w="3113" w:type="dxa"/>
          </w:tcPr>
          <w:p w14:paraId="0C33C797" w14:textId="77777777" w:rsidR="005E5029" w:rsidRPr="00BA0667" w:rsidRDefault="005E5029" w:rsidP="002A226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[ Ф.И.О. </w:t>
            </w: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 xml:space="preserve">уполномоченного </w:t>
            </w:r>
            <w:r w:rsidRPr="00BA066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лица]</w:t>
            </w:r>
          </w:p>
        </w:tc>
      </w:tr>
    </w:tbl>
    <w:p w14:paraId="7E5AE1A4" w14:textId="77777777" w:rsidR="005E5029" w:rsidRPr="00BA0667" w:rsidRDefault="005E5029" w:rsidP="005E5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A8E80F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E9FDD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D93BAF8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6F566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1A9366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48136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256D56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6BA759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154AED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BCB2FD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85ABC4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BFA7A7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0AF862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92BF76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EC166E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5436E4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DA9FC4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E223CC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DCA6F9C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F41C6E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A4662B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851D04E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505115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A50945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29D9AF" w14:textId="05433400" w:rsidR="005E5029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2EA15D" w14:textId="5DF163EB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932762" w14:textId="785A9B7D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0BEFCA" w14:textId="2FFAE915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CC9628" w14:textId="0EA959F8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ED45FB" w14:textId="56A25B37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922D31" w14:textId="5BDC6CF8" w:rsid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4D3A77" w14:textId="77777777" w:rsidR="00BA0667" w:rsidRPr="00BA0667" w:rsidRDefault="00BA0667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982095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06EAD2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A60CB0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2184B5" w14:textId="77777777" w:rsidR="005E5029" w:rsidRPr="00BA0667" w:rsidRDefault="005E5029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D9CDE6" w14:textId="13ADCE16" w:rsidR="00B84B00" w:rsidRPr="00BA0667" w:rsidRDefault="00B84B00" w:rsidP="00852A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A066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Форма предоставления информации</w:t>
      </w:r>
    </w:p>
    <w:p w14:paraId="19E3C866" w14:textId="114CEDFA" w:rsidR="00B84B00" w:rsidRPr="00BA0667" w:rsidRDefault="00B64C3A" w:rsidP="00243D73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667">
        <w:rPr>
          <w:rFonts w:ascii="Times New Roman" w:hAnsi="Times New Roman" w:cs="Times New Roman"/>
          <w:b/>
          <w:sz w:val="20"/>
          <w:szCs w:val="20"/>
        </w:rPr>
        <w:t xml:space="preserve">Таблица 1. </w:t>
      </w:r>
      <w:r w:rsidR="00B84B00" w:rsidRPr="00BA0667">
        <w:rPr>
          <w:rFonts w:ascii="Times New Roman" w:hAnsi="Times New Roman" w:cs="Times New Roman"/>
          <w:b/>
          <w:sz w:val="20"/>
          <w:szCs w:val="20"/>
        </w:rPr>
        <w:t>Информация о потребителе услуги Регионального оператора</w:t>
      </w:r>
    </w:p>
    <w:p w14:paraId="4F52380E" w14:textId="77777777" w:rsidR="00E312DE" w:rsidRPr="00BA0667" w:rsidRDefault="00E312DE" w:rsidP="00243D73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0"/>
        <w:gridCol w:w="4515"/>
      </w:tblGrid>
      <w:tr w:rsidR="00B84B00" w:rsidRPr="00BA0667" w14:paraId="71DF0A01" w14:textId="77777777" w:rsidTr="00077813">
        <w:tc>
          <w:tcPr>
            <w:tcW w:w="4810" w:type="dxa"/>
            <w:vAlign w:val="center"/>
          </w:tcPr>
          <w:p w14:paraId="528BB35E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Организационно-правовая форма:</w:t>
            </w:r>
          </w:p>
        </w:tc>
        <w:tc>
          <w:tcPr>
            <w:tcW w:w="4515" w:type="dxa"/>
            <w:vAlign w:val="center"/>
          </w:tcPr>
          <w:p w14:paraId="546CED78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104A621" w14:textId="77777777" w:rsidTr="00077813">
        <w:tc>
          <w:tcPr>
            <w:tcW w:w="4810" w:type="dxa"/>
            <w:vAlign w:val="center"/>
          </w:tcPr>
          <w:p w14:paraId="148FBA68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4515" w:type="dxa"/>
            <w:vAlign w:val="center"/>
          </w:tcPr>
          <w:p w14:paraId="68EEECF0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B1368AA" w14:textId="77777777" w:rsidTr="00077813">
        <w:tc>
          <w:tcPr>
            <w:tcW w:w="4810" w:type="dxa"/>
            <w:vAlign w:val="center"/>
          </w:tcPr>
          <w:p w14:paraId="1A660BE5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ИНН:</w:t>
            </w:r>
          </w:p>
        </w:tc>
        <w:tc>
          <w:tcPr>
            <w:tcW w:w="4515" w:type="dxa"/>
            <w:vAlign w:val="center"/>
          </w:tcPr>
          <w:p w14:paraId="57E303BE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10A4F1C0" w14:textId="77777777" w:rsidTr="00077813">
        <w:tc>
          <w:tcPr>
            <w:tcW w:w="4810" w:type="dxa"/>
            <w:vAlign w:val="center"/>
          </w:tcPr>
          <w:p w14:paraId="72A31706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4515" w:type="dxa"/>
            <w:vAlign w:val="center"/>
          </w:tcPr>
          <w:p w14:paraId="75B73624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12D3A674" w14:textId="77777777" w:rsidTr="00077813">
        <w:tc>
          <w:tcPr>
            <w:tcW w:w="4810" w:type="dxa"/>
            <w:vAlign w:val="center"/>
          </w:tcPr>
          <w:p w14:paraId="22DB112B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ОГРН:</w:t>
            </w:r>
          </w:p>
        </w:tc>
        <w:tc>
          <w:tcPr>
            <w:tcW w:w="4515" w:type="dxa"/>
            <w:vAlign w:val="center"/>
          </w:tcPr>
          <w:p w14:paraId="492E5DDC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A71790A" w14:textId="77777777" w:rsidTr="00077813">
        <w:tc>
          <w:tcPr>
            <w:tcW w:w="4810" w:type="dxa"/>
            <w:vAlign w:val="center"/>
          </w:tcPr>
          <w:p w14:paraId="5CA56856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ОКВЭД:</w:t>
            </w:r>
          </w:p>
        </w:tc>
        <w:tc>
          <w:tcPr>
            <w:tcW w:w="4515" w:type="dxa"/>
            <w:vAlign w:val="center"/>
          </w:tcPr>
          <w:p w14:paraId="50A08DEC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C2FAD62" w14:textId="77777777" w:rsidTr="00077813">
        <w:tc>
          <w:tcPr>
            <w:tcW w:w="4810" w:type="dxa"/>
            <w:vAlign w:val="center"/>
          </w:tcPr>
          <w:p w14:paraId="2E3D5A76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4515" w:type="dxa"/>
            <w:vAlign w:val="center"/>
          </w:tcPr>
          <w:p w14:paraId="02C434F1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0458C05B" w14:textId="77777777" w:rsidTr="00077813">
        <w:tc>
          <w:tcPr>
            <w:tcW w:w="4810" w:type="dxa"/>
            <w:vAlign w:val="center"/>
          </w:tcPr>
          <w:p w14:paraId="0C1B6C69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адрес:</w:t>
            </w:r>
          </w:p>
        </w:tc>
        <w:tc>
          <w:tcPr>
            <w:tcW w:w="4515" w:type="dxa"/>
            <w:vAlign w:val="center"/>
          </w:tcPr>
          <w:p w14:paraId="131AC087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58D21C74" w14:textId="77777777" w:rsidTr="00077813">
        <w:tc>
          <w:tcPr>
            <w:tcW w:w="4810" w:type="dxa"/>
            <w:vAlign w:val="center"/>
          </w:tcPr>
          <w:p w14:paraId="5BD81735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4515" w:type="dxa"/>
            <w:vAlign w:val="center"/>
          </w:tcPr>
          <w:p w14:paraId="0BFF3648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AABC7FF" w14:textId="77777777" w:rsidTr="00077813">
        <w:tc>
          <w:tcPr>
            <w:tcW w:w="4810" w:type="dxa"/>
            <w:vAlign w:val="center"/>
          </w:tcPr>
          <w:p w14:paraId="0F9A861B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4515" w:type="dxa"/>
            <w:vAlign w:val="center"/>
          </w:tcPr>
          <w:p w14:paraId="361765DE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4BD99CD7" w14:textId="77777777" w:rsidTr="00077813">
        <w:tc>
          <w:tcPr>
            <w:tcW w:w="4810" w:type="dxa"/>
            <w:vAlign w:val="center"/>
          </w:tcPr>
          <w:p w14:paraId="6B244D03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4515" w:type="dxa"/>
            <w:vAlign w:val="center"/>
          </w:tcPr>
          <w:p w14:paraId="6AAB61F3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56521C49" w14:textId="77777777" w:rsidTr="00077813">
        <w:tc>
          <w:tcPr>
            <w:tcW w:w="4810" w:type="dxa"/>
            <w:vAlign w:val="center"/>
          </w:tcPr>
          <w:p w14:paraId="7662BDB7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45151EF9" w14:textId="228B6C45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0D90D87" w14:textId="77777777" w:rsidTr="00077813">
        <w:tc>
          <w:tcPr>
            <w:tcW w:w="4810" w:type="dxa"/>
            <w:vAlign w:val="center"/>
          </w:tcPr>
          <w:p w14:paraId="2713F097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4515" w:type="dxa"/>
            <w:vAlign w:val="center"/>
          </w:tcPr>
          <w:p w14:paraId="4301A30D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B887862" w14:textId="77777777" w:rsidTr="00077813">
        <w:tc>
          <w:tcPr>
            <w:tcW w:w="4810" w:type="dxa"/>
            <w:vAlign w:val="center"/>
          </w:tcPr>
          <w:p w14:paraId="11E8CBCA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счет:</w:t>
            </w:r>
          </w:p>
        </w:tc>
        <w:tc>
          <w:tcPr>
            <w:tcW w:w="4515" w:type="dxa"/>
            <w:vAlign w:val="center"/>
          </w:tcPr>
          <w:p w14:paraId="2ADEAC65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4F8135ED" w14:textId="77777777" w:rsidTr="00077813">
        <w:tc>
          <w:tcPr>
            <w:tcW w:w="4810" w:type="dxa"/>
            <w:vAlign w:val="center"/>
          </w:tcPr>
          <w:p w14:paraId="7D7F0B55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Лицевой счет (для бюджетных организаций)</w:t>
            </w:r>
          </w:p>
        </w:tc>
        <w:tc>
          <w:tcPr>
            <w:tcW w:w="4515" w:type="dxa"/>
            <w:vAlign w:val="center"/>
          </w:tcPr>
          <w:p w14:paraId="0DE2C3E1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69E01D6B" w14:textId="77777777" w:rsidTr="00077813">
        <w:tc>
          <w:tcPr>
            <w:tcW w:w="4810" w:type="dxa"/>
            <w:vAlign w:val="center"/>
          </w:tcPr>
          <w:p w14:paraId="2AFE9EDD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05214EFE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56871649" w14:textId="77777777" w:rsidTr="00077813">
        <w:tc>
          <w:tcPr>
            <w:tcW w:w="4810" w:type="dxa"/>
            <w:vAlign w:val="center"/>
          </w:tcPr>
          <w:p w14:paraId="55D58615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Система налогообложения:</w:t>
            </w:r>
          </w:p>
        </w:tc>
        <w:tc>
          <w:tcPr>
            <w:tcW w:w="4515" w:type="dxa"/>
            <w:vAlign w:val="center"/>
          </w:tcPr>
          <w:p w14:paraId="7B85C943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75A0BD74" w14:textId="77777777" w:rsidTr="00077813">
        <w:tc>
          <w:tcPr>
            <w:tcW w:w="4810" w:type="dxa"/>
            <w:vAlign w:val="center"/>
          </w:tcPr>
          <w:p w14:paraId="176ECD9B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4515" w:type="dxa"/>
            <w:vAlign w:val="center"/>
          </w:tcPr>
          <w:p w14:paraId="10D27A0B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40930D5E" w14:textId="77777777" w:rsidTr="00077813">
        <w:tc>
          <w:tcPr>
            <w:tcW w:w="4810" w:type="dxa"/>
            <w:vAlign w:val="center"/>
          </w:tcPr>
          <w:p w14:paraId="3290F398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Основание, на котором действует руководитель</w:t>
            </w:r>
          </w:p>
        </w:tc>
        <w:tc>
          <w:tcPr>
            <w:tcW w:w="4515" w:type="dxa"/>
            <w:vAlign w:val="center"/>
          </w:tcPr>
          <w:p w14:paraId="7DDDC9C9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02F5BEA8" w14:textId="77777777" w:rsidTr="00077813">
        <w:tc>
          <w:tcPr>
            <w:tcW w:w="4810" w:type="dxa"/>
            <w:vAlign w:val="center"/>
          </w:tcPr>
          <w:p w14:paraId="6474B7F9" w14:textId="69C32F1F" w:rsidR="00B84B00" w:rsidRPr="00BA0667" w:rsidRDefault="00B84B00" w:rsidP="00B84B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6CC2A9B7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2096F969" w14:textId="77777777" w:rsidTr="00077813">
        <w:tc>
          <w:tcPr>
            <w:tcW w:w="4810" w:type="dxa"/>
            <w:vAlign w:val="center"/>
          </w:tcPr>
          <w:p w14:paraId="289FD92C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175B31EC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32717C43" w14:textId="77777777" w:rsidTr="00077813">
        <w:tc>
          <w:tcPr>
            <w:tcW w:w="4810" w:type="dxa"/>
            <w:vAlign w:val="center"/>
          </w:tcPr>
          <w:p w14:paraId="5AEB0058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04790996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4B00" w:rsidRPr="00BA0667" w14:paraId="451D44EC" w14:textId="77777777" w:rsidTr="00077813">
        <w:tc>
          <w:tcPr>
            <w:tcW w:w="4810" w:type="dxa"/>
          </w:tcPr>
          <w:p w14:paraId="46B8D5BB" w14:textId="77777777" w:rsidR="00B84B00" w:rsidRPr="00BA0667" w:rsidRDefault="00B84B00" w:rsidP="005C7C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Система электронного документооборота, указать название системы (СБИС или иная)</w:t>
            </w:r>
          </w:p>
          <w:p w14:paraId="3BEC3409" w14:textId="1728C788" w:rsidR="00B84B00" w:rsidRPr="00BA0667" w:rsidRDefault="00B84B00" w:rsidP="003907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90790"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(да/нет)</w:t>
            </w:r>
          </w:p>
        </w:tc>
        <w:tc>
          <w:tcPr>
            <w:tcW w:w="4515" w:type="dxa"/>
          </w:tcPr>
          <w:p w14:paraId="6F951396" w14:textId="77777777" w:rsidR="00B84B00" w:rsidRPr="00BA0667" w:rsidRDefault="00B84B00" w:rsidP="005C7C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3D6D13" w14:textId="77777777" w:rsidR="00BA0667" w:rsidRDefault="00852AC4" w:rsidP="00852AC4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</w:p>
    <w:p w14:paraId="4EF47431" w14:textId="5B8D5FEF" w:rsidR="00852AC4" w:rsidRPr="00BA0667" w:rsidRDefault="00BA0667" w:rsidP="00852AC4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 xml:space="preserve"> Приложения</w:t>
      </w:r>
      <w:r w:rsidR="00852AC4" w:rsidRPr="00BA0667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31A5112" w14:textId="77777777" w:rsidR="00852AC4" w:rsidRPr="00BA0667" w:rsidRDefault="00852AC4" w:rsidP="00852AC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Копия свидетельства о постановке на учет российской организации в налоговом органе по месту ее нахождения / или 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года;</w:t>
      </w:r>
    </w:p>
    <w:p w14:paraId="73A4EE23" w14:textId="77777777" w:rsidR="00852AC4" w:rsidRPr="00BA0667" w:rsidRDefault="00852AC4" w:rsidP="00852AC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Копия свидетельства о государственной регистрации юридического лица;</w:t>
      </w:r>
    </w:p>
    <w:p w14:paraId="1950A350" w14:textId="77777777" w:rsidR="00852AC4" w:rsidRPr="00BA0667" w:rsidRDefault="00852AC4" w:rsidP="00852AC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Копия Устава организации (первая, последняя страница, раздел с полномочиями руководителя);</w:t>
      </w:r>
    </w:p>
    <w:p w14:paraId="4595EB6F" w14:textId="77777777" w:rsidR="00852AC4" w:rsidRPr="00BA0667" w:rsidRDefault="00852AC4" w:rsidP="00852AC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Копии документов, подтверждающих полномочия руководителя;</w:t>
      </w:r>
    </w:p>
    <w:p w14:paraId="2D415B36" w14:textId="77777777" w:rsidR="00FC7FAB" w:rsidRPr="00BA0667" w:rsidRDefault="00852AC4" w:rsidP="00FC7FA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Доверенность на заключение договора от руководителя, если он не присутствует при подписании договора;</w:t>
      </w:r>
    </w:p>
    <w:p w14:paraId="5D362E24" w14:textId="05325B0A" w:rsidR="00FC7FAB" w:rsidRPr="00BA0667" w:rsidRDefault="00FC7FAB" w:rsidP="00FC7FA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>Копии документов, подтверждающих наличие у лица, осуществляющего управление многоквартирным домом в соответствии с жилищным законодательством, обязанности по предоставлению коммунальной услуги по обращению с твердыми коммунальными отходами собственникам и пользователям жилых помещений в многоквартирном доме:</w:t>
      </w:r>
    </w:p>
    <w:p w14:paraId="5621F2DD" w14:textId="77777777" w:rsidR="00FC7FAB" w:rsidRPr="00BA0667" w:rsidRDefault="00FC7FAB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 xml:space="preserve">- </w:t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>протокол общего собрания об избрании формы управления многоквартирным домом;</w:t>
      </w:r>
    </w:p>
    <w:p w14:paraId="5188F5BF" w14:textId="77777777" w:rsidR="00FC7FAB" w:rsidRPr="00BA0667" w:rsidRDefault="00FC7FAB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>протокол</w:t>
      </w: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>общего собрания собственников помещений о выборе управляющей компании;</w:t>
      </w: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7E03535" w14:textId="77777777" w:rsidR="00FC7FAB" w:rsidRPr="00BA0667" w:rsidRDefault="00FC7FAB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852AC4" w:rsidRPr="00BA0667">
        <w:rPr>
          <w:rFonts w:ascii="Times New Roman" w:eastAsia="Calibri" w:hAnsi="Times New Roman" w:cs="Times New Roman"/>
          <w:sz w:val="20"/>
          <w:szCs w:val="20"/>
        </w:rPr>
        <w:t xml:space="preserve">договор управления многоквартирным домом (для управляющей компании); </w:t>
      </w:r>
    </w:p>
    <w:p w14:paraId="3ECA9B8D" w14:textId="66E13981" w:rsidR="00852AC4" w:rsidRPr="00BA0667" w:rsidRDefault="00FC7FAB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t>- решение общего собрания жильцов об избрании старшего по дому и о наделении его полномочиями действовать в отношениях с третьими лицами от имени собственников МКД (для физических лиц, заключающих договор на оказание услуг МКД, избравшему непосредственную форму управления);</w:t>
      </w:r>
    </w:p>
    <w:p w14:paraId="3979020D" w14:textId="02EB41B9" w:rsidR="00B453EA" w:rsidRPr="00BA0667" w:rsidRDefault="00B453EA" w:rsidP="00B453E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>Копии документов, подтверждающих наличие у организации (в том числе у некоммерческой организации), действующей от своего имени и в интересах собственника жилого дома, обязанности по предоставлению коммунальной услуги по обращению с твердыми коммунальными отходами собственникам и пользователям жилых домов:</w:t>
      </w:r>
    </w:p>
    <w:p w14:paraId="5BF4F2CE" w14:textId="091E556E" w:rsidR="00B453EA" w:rsidRPr="00BA0667" w:rsidRDefault="00B453EA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доверенность от собственника жилого дома и/или договор на оказание услуг;</w:t>
      </w:r>
    </w:p>
    <w:p w14:paraId="6967F768" w14:textId="6131B322" w:rsidR="00B453EA" w:rsidRPr="00BA0667" w:rsidRDefault="00B453EA" w:rsidP="00FC7FA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учредительные документы самой организации (в том числе устав НКО) и документы, подтверждающие полномочия представителя организации (например, приказ о назначении, выписка из ЕГРЮЛ).</w:t>
      </w:r>
      <w:r w:rsidRPr="00BA0667">
        <w:rPr>
          <w:rStyle w:val="uv3um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</w:p>
    <w:p w14:paraId="0839CFC2" w14:textId="77777777" w:rsidR="00387AC9" w:rsidRPr="00BA0667" w:rsidRDefault="0016199F" w:rsidP="00387AC9">
      <w:pPr>
        <w:pStyle w:val="af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Копия л</w:t>
      </w:r>
      <w:r w:rsidR="00852AC4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ицензи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852AC4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(для управляющей компании);</w:t>
      </w:r>
    </w:p>
    <w:p w14:paraId="593BD916" w14:textId="425CEED4" w:rsidR="00F630C5" w:rsidRPr="00BA0667" w:rsidRDefault="00A97CFB" w:rsidP="0016199F">
      <w:pPr>
        <w:pStyle w:val="af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Копии д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окумент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, подтверждающи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сведения о количестве 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постоянно и временно 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проживающих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, зарегистрированных лиц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жилых помещениях</w:t>
      </w:r>
      <w:r w:rsidR="00421C39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многоквартирного дома и жилого дома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собственниках 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жилых и нежилых 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помещений</w:t>
      </w:r>
      <w:r w:rsidR="00421C39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многоквартирного дома и жилого дома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41D78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>площади жилых и нежилых помещений объектов, об общей площади многоквартирного дома и жилого дома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(например: </w:t>
      </w:r>
      <w:r w:rsidR="003C1351"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выписка из ЕГРН (Единого государственного реестра недвижимости) или технический паспорт дома, реестр собственников, выписки из домовой книги, выписки по лицевым счетам, справки о составе семьи, адресные справки органов миграции и т.д.)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 други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х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документ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ов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предусмотренны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х</w:t>
      </w:r>
      <w:r w:rsidR="00F630C5" w:rsidRPr="00BA06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630C5" w:rsidRPr="00BA0667">
        <w:rPr>
          <w:rFonts w:ascii="Times New Roman" w:hAnsi="Times New Roman" w:cs="Times New Roman"/>
          <w:sz w:val="20"/>
          <w:szCs w:val="20"/>
        </w:rPr>
        <w:t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354;</w:t>
      </w:r>
    </w:p>
    <w:p w14:paraId="4C2672BB" w14:textId="77777777" w:rsidR="00321ECD" w:rsidRPr="00BA0667" w:rsidRDefault="00321ECD" w:rsidP="00321EC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Hlk82186892"/>
      <w:r w:rsidRPr="00BA0667">
        <w:rPr>
          <w:rFonts w:ascii="Times New Roman" w:eastAsia="Calibri" w:hAnsi="Times New Roman" w:cs="Times New Roman"/>
          <w:sz w:val="20"/>
          <w:szCs w:val="20"/>
        </w:rPr>
        <w:t>Соответствующие 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 (Распоряжение главы администрации соответствующего округа/районного поселения о включении сведений о месте (площадке) накопления твердых коммунальных отходов в реестр мест (площадок) накопления твердых коммунальных отходов);</w:t>
      </w:r>
    </w:p>
    <w:bookmarkEnd w:id="0"/>
    <w:p w14:paraId="54895F92" w14:textId="2E605A1F" w:rsidR="00852AC4" w:rsidRPr="00BA0667" w:rsidRDefault="00CD1C0A" w:rsidP="00321ECD">
      <w:pPr>
        <w:pStyle w:val="af4"/>
        <w:numPr>
          <w:ilvl w:val="0"/>
          <w:numId w:val="2"/>
        </w:numPr>
        <w:tabs>
          <w:tab w:val="left" w:pos="426"/>
          <w:tab w:val="left" w:pos="1134"/>
          <w:tab w:val="left" w:pos="1701"/>
        </w:tabs>
        <w:ind w:left="0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>Копия паспорта отходов I - IV классов опасности (для юридических лиц, в процессе деятельности которых образуются отходы I - IV классов опасности)</w:t>
      </w:r>
      <w:r w:rsidR="00852AC4" w:rsidRPr="00BA0667">
        <w:rPr>
          <w:rFonts w:ascii="Times New Roman" w:hAnsi="Times New Roman" w:cs="Times New Roman"/>
          <w:sz w:val="20"/>
          <w:szCs w:val="20"/>
        </w:rPr>
        <w:t>.</w:t>
      </w:r>
    </w:p>
    <w:p w14:paraId="6542DAA8" w14:textId="4048EDAB" w:rsidR="006A31F3" w:rsidRPr="00BA0667" w:rsidRDefault="00D233E2" w:rsidP="00852AC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A0667">
        <w:rPr>
          <w:rFonts w:ascii="Times New Roman" w:eastAsia="Calibri" w:hAnsi="Times New Roman" w:cs="Times New Roman"/>
          <w:sz w:val="20"/>
          <w:szCs w:val="20"/>
        </w:rPr>
        <w:br w:type="page"/>
      </w:r>
      <w:r w:rsidR="006A31F3" w:rsidRPr="00BA066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Таблица 2. </w:t>
      </w:r>
      <w:r w:rsidR="005416C7" w:rsidRPr="00BA0667">
        <w:rPr>
          <w:rFonts w:ascii="Times New Roman" w:eastAsia="Calibri" w:hAnsi="Times New Roman" w:cs="Times New Roman"/>
          <w:b/>
          <w:sz w:val="20"/>
          <w:szCs w:val="20"/>
        </w:rPr>
        <w:t>Желаемый способ доставки счетов, актов и других документов (отметить нужный):</w:t>
      </w:r>
    </w:p>
    <w:p w14:paraId="48D2A28C" w14:textId="77777777" w:rsidR="00E312DE" w:rsidRPr="00BA0667" w:rsidRDefault="00E312DE" w:rsidP="00852AC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92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3"/>
        <w:gridCol w:w="4625"/>
      </w:tblGrid>
      <w:tr w:rsidR="00274C5D" w:rsidRPr="00BA0667" w14:paraId="7B0EF054" w14:textId="77777777" w:rsidTr="0096397F">
        <w:trPr>
          <w:trHeight w:val="533"/>
        </w:trPr>
        <w:tc>
          <w:tcPr>
            <w:tcW w:w="4623" w:type="dxa"/>
            <w:vMerge w:val="restart"/>
            <w:hideMark/>
          </w:tcPr>
          <w:p w14:paraId="1DD57FD8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</w:tc>
        <w:tc>
          <w:tcPr>
            <w:tcW w:w="4625" w:type="dxa"/>
            <w:vMerge w:val="restart"/>
            <w:hideMark/>
          </w:tcPr>
          <w:p w14:paraId="22964CD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документы службой доставки</w:t>
            </w:r>
          </w:p>
        </w:tc>
      </w:tr>
      <w:tr w:rsidR="00274C5D" w:rsidRPr="00BA0667" w14:paraId="55EF44FA" w14:textId="77777777" w:rsidTr="0096397F">
        <w:trPr>
          <w:trHeight w:val="457"/>
        </w:trPr>
        <w:tc>
          <w:tcPr>
            <w:tcW w:w="4623" w:type="dxa"/>
            <w:vMerge/>
            <w:hideMark/>
          </w:tcPr>
          <w:p w14:paraId="0726BC02" w14:textId="77777777" w:rsidR="00274C5D" w:rsidRPr="00BA0667" w:rsidRDefault="00274C5D" w:rsidP="0096397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5" w:type="dxa"/>
            <w:vMerge/>
            <w:hideMark/>
          </w:tcPr>
          <w:p w14:paraId="74074502" w14:textId="77777777" w:rsidR="00274C5D" w:rsidRPr="00BA0667" w:rsidRDefault="00274C5D" w:rsidP="0096397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4C5D" w:rsidRPr="00BA0667" w14:paraId="64C4D496" w14:textId="77777777" w:rsidTr="0096397F">
        <w:trPr>
          <w:trHeight w:val="1139"/>
        </w:trPr>
        <w:tc>
          <w:tcPr>
            <w:tcW w:w="4623" w:type="dxa"/>
            <w:hideMark/>
          </w:tcPr>
          <w:p w14:paraId="5736105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E04E4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87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22"/>
            </w:tblGrid>
            <w:tr w:rsidR="00274C5D" w:rsidRPr="00BA0667" w14:paraId="5AF1593C" w14:textId="77777777" w:rsidTr="0096397F">
              <w:trPr>
                <w:trHeight w:val="424"/>
              </w:trPr>
              <w:tc>
                <w:tcPr>
                  <w:tcW w:w="622" w:type="dxa"/>
                </w:tcPr>
                <w:p w14:paraId="2AAE8183" w14:textId="77777777" w:rsidR="00274C5D" w:rsidRPr="00BA0667" w:rsidRDefault="00274C5D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03AB3A89" w14:textId="77777777" w:rsidR="00274C5D" w:rsidRPr="00BA0667" w:rsidRDefault="00274C5D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F926DD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5" w:type="dxa"/>
            <w:hideMark/>
          </w:tcPr>
          <w:p w14:paraId="2C54E4D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C165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8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09"/>
            </w:tblGrid>
            <w:tr w:rsidR="00274C5D" w:rsidRPr="00BA0667" w14:paraId="62262C50" w14:textId="77777777" w:rsidTr="0096397F">
              <w:trPr>
                <w:trHeight w:val="529"/>
              </w:trPr>
              <w:tc>
                <w:tcPr>
                  <w:tcW w:w="609" w:type="dxa"/>
                </w:tcPr>
                <w:p w14:paraId="4952330B" w14:textId="77777777" w:rsidR="00274C5D" w:rsidRPr="00BA0667" w:rsidRDefault="00274C5D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717CF73F" w14:textId="77777777" w:rsidR="00274C5D" w:rsidRPr="00BA0667" w:rsidRDefault="00274C5D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7EDFC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C2359" w14:textId="77777777" w:rsidR="00274C5D" w:rsidRPr="00BA0667" w:rsidRDefault="00274C5D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18E42A6" w14:textId="77777777" w:rsidR="006C046C" w:rsidRPr="00BA0667" w:rsidRDefault="006C046C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D17166" w14:textId="06699749" w:rsidR="002B202D" w:rsidRPr="00BA0667" w:rsidRDefault="006A31F3" w:rsidP="00BD75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0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3</w:t>
      </w:r>
      <w:r w:rsidR="002B202D" w:rsidRPr="00BA0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Перечень твердых коммунальных отходов, образующихся в процессе деятельности организации</w:t>
      </w:r>
    </w:p>
    <w:p w14:paraId="6D8C73F2" w14:textId="77777777" w:rsidR="00E312DE" w:rsidRPr="00BA0667" w:rsidRDefault="00E312DE" w:rsidP="00BD75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3"/>
        <w:gridCol w:w="2830"/>
        <w:gridCol w:w="2411"/>
        <w:gridCol w:w="1673"/>
        <w:gridCol w:w="1939"/>
      </w:tblGrid>
      <w:tr w:rsidR="005416C7" w:rsidRPr="00BA0667" w14:paraId="1400259C" w14:textId="77777777" w:rsidTr="006A31F3">
        <w:trPr>
          <w:trHeight w:val="303"/>
        </w:trPr>
        <w:tc>
          <w:tcPr>
            <w:tcW w:w="9356" w:type="dxa"/>
            <w:gridSpan w:val="5"/>
          </w:tcPr>
          <w:p w14:paraId="10D9F106" w14:textId="77777777" w:rsidR="005416C7" w:rsidRPr="00BA0667" w:rsidRDefault="005416C7" w:rsidP="005D52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отходах</w:t>
            </w:r>
          </w:p>
        </w:tc>
      </w:tr>
      <w:tr w:rsidR="005416C7" w:rsidRPr="00BA0667" w14:paraId="66ACDA0A" w14:textId="77777777" w:rsidTr="006A31F3">
        <w:trPr>
          <w:trHeight w:val="314"/>
        </w:trPr>
        <w:tc>
          <w:tcPr>
            <w:tcW w:w="9356" w:type="dxa"/>
            <w:gridSpan w:val="5"/>
          </w:tcPr>
          <w:p w14:paraId="64AF8E83" w14:textId="031945F2" w:rsidR="005416C7" w:rsidRPr="00BA0667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паспорта отходов___________________________</w:t>
            </w:r>
            <w:r w:rsidR="002B202D"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 (прикрепить скан/ копию)</w:t>
            </w:r>
          </w:p>
          <w:p w14:paraId="3DFB2450" w14:textId="77777777" w:rsidR="005416C7" w:rsidRPr="00BA0667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(да/нет) </w:t>
            </w:r>
          </w:p>
        </w:tc>
      </w:tr>
      <w:tr w:rsidR="005416C7" w:rsidRPr="00BA0667" w14:paraId="767B75D8" w14:textId="77777777" w:rsidTr="006A31F3">
        <w:trPr>
          <w:trHeight w:val="535"/>
        </w:trPr>
        <w:tc>
          <w:tcPr>
            <w:tcW w:w="9356" w:type="dxa"/>
            <w:gridSpan w:val="5"/>
          </w:tcPr>
          <w:p w14:paraId="1035AEB1" w14:textId="1E1E4EBC" w:rsidR="005416C7" w:rsidRPr="00BA0667" w:rsidRDefault="005416C7" w:rsidP="00A91A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или код отхода в соответствии с Федеральным классификационным каталогом отходов (ФККО)</w:t>
            </w:r>
            <w:r w:rsidR="002B202D"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относящихся к ТКО</w:t>
            </w:r>
          </w:p>
        </w:tc>
      </w:tr>
      <w:tr w:rsidR="00B578E6" w:rsidRPr="00BA0667" w14:paraId="21CBF8D1" w14:textId="77777777" w:rsidTr="006A31F3">
        <w:tc>
          <w:tcPr>
            <w:tcW w:w="503" w:type="dxa"/>
          </w:tcPr>
          <w:p w14:paraId="6436F586" w14:textId="4C85BC5F" w:rsidR="00B578E6" w:rsidRPr="00BA0667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0" w:type="dxa"/>
          </w:tcPr>
          <w:p w14:paraId="2B7604F3" w14:textId="5B8B929C" w:rsidR="00B578E6" w:rsidRPr="00BA0667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2411" w:type="dxa"/>
          </w:tcPr>
          <w:p w14:paraId="69A8AE00" w14:textId="63FA07D3" w:rsidR="00B578E6" w:rsidRPr="00BA0667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ФККО*</w:t>
            </w:r>
          </w:p>
        </w:tc>
        <w:tc>
          <w:tcPr>
            <w:tcW w:w="1673" w:type="dxa"/>
          </w:tcPr>
          <w:p w14:paraId="07281A08" w14:textId="62B3EA67" w:rsidR="00B578E6" w:rsidRPr="00BA0667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1939" w:type="dxa"/>
          </w:tcPr>
          <w:p w14:paraId="287B6B31" w14:textId="144664B7" w:rsidR="00B578E6" w:rsidRPr="00BA0667" w:rsidRDefault="00752720" w:rsidP="003B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Объем образования в год, м</w:t>
            </w:r>
            <w:r w:rsidRPr="00BA0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578E6" w:rsidRPr="00BA0667" w14:paraId="37B33725" w14:textId="77777777" w:rsidTr="006A31F3">
        <w:tc>
          <w:tcPr>
            <w:tcW w:w="503" w:type="dxa"/>
          </w:tcPr>
          <w:p w14:paraId="29151E61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14:paraId="2A3B2869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14:paraId="3A8A0E53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</w:tcPr>
          <w:p w14:paraId="5D54593F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</w:tcPr>
          <w:p w14:paraId="07F0B097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6" w:rsidRPr="00BA0667" w14:paraId="650AF990" w14:textId="77777777" w:rsidTr="006A31F3">
        <w:tc>
          <w:tcPr>
            <w:tcW w:w="503" w:type="dxa"/>
          </w:tcPr>
          <w:p w14:paraId="7157594F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14:paraId="3F0A27DB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14:paraId="03A7D5A7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</w:tcPr>
          <w:p w14:paraId="58BC1A05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</w:tcPr>
          <w:p w14:paraId="433F0E0E" w14:textId="77777777" w:rsidR="00B578E6" w:rsidRPr="00BA0667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31F3" w:rsidRPr="00BA0667" w14:paraId="46178F9B" w14:textId="77777777" w:rsidTr="006A31F3">
        <w:tc>
          <w:tcPr>
            <w:tcW w:w="503" w:type="dxa"/>
          </w:tcPr>
          <w:p w14:paraId="3786B286" w14:textId="77777777" w:rsidR="006A31F3" w:rsidRPr="00BA0667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14:paraId="457BA0E9" w14:textId="77777777" w:rsidR="006A31F3" w:rsidRPr="00BA0667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14:paraId="32D8E981" w14:textId="77777777" w:rsidR="006A31F3" w:rsidRPr="00BA0667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</w:tcPr>
          <w:p w14:paraId="4682D20E" w14:textId="77777777" w:rsidR="006A31F3" w:rsidRPr="00BA0667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</w:tcPr>
          <w:p w14:paraId="23C134E9" w14:textId="77777777" w:rsidR="006A31F3" w:rsidRPr="00BA0667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822C1D" w14:textId="77777777" w:rsidR="00620262" w:rsidRPr="00BA0667" w:rsidRDefault="00620262" w:rsidP="0062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3211C" w14:textId="77777777" w:rsidR="00620262" w:rsidRPr="00BA0667" w:rsidRDefault="00620262" w:rsidP="005273BC">
      <w:pPr>
        <w:rPr>
          <w:rFonts w:ascii="Times New Roman" w:hAnsi="Times New Roman" w:cs="Times New Roman"/>
          <w:i/>
          <w:sz w:val="20"/>
          <w:szCs w:val="20"/>
        </w:rPr>
      </w:pPr>
    </w:p>
    <w:p w14:paraId="5B2C2C04" w14:textId="77777777" w:rsidR="002B202D" w:rsidRPr="00BA0667" w:rsidRDefault="00620262" w:rsidP="008408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0667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74682A" w:rsidRPr="00BA0667">
        <w:rPr>
          <w:rFonts w:ascii="Times New Roman" w:hAnsi="Times New Roman" w:cs="Times New Roman"/>
          <w:i/>
          <w:sz w:val="20"/>
          <w:szCs w:val="20"/>
        </w:rPr>
        <w:t>Код по Федеральному классификационному каталогу отходов (ФККО)</w:t>
      </w:r>
      <w:r w:rsidRPr="00BA0667">
        <w:rPr>
          <w:rFonts w:ascii="Times New Roman" w:hAnsi="Times New Roman" w:cs="Times New Roman"/>
          <w:i/>
          <w:sz w:val="20"/>
          <w:szCs w:val="20"/>
        </w:rPr>
        <w:t xml:space="preserve"> указыва</w:t>
      </w:r>
      <w:r w:rsidR="005273BC" w:rsidRPr="00BA0667">
        <w:rPr>
          <w:rFonts w:ascii="Times New Roman" w:hAnsi="Times New Roman" w:cs="Times New Roman"/>
          <w:i/>
          <w:sz w:val="20"/>
          <w:szCs w:val="20"/>
        </w:rPr>
        <w:t xml:space="preserve">ется в соответствии с Приказом Росприроднадзора от 22.05.2017 </w:t>
      </w:r>
      <w:r w:rsidR="0074682A" w:rsidRPr="00BA0667">
        <w:rPr>
          <w:rFonts w:ascii="Times New Roman" w:hAnsi="Times New Roman" w:cs="Times New Roman"/>
          <w:i/>
          <w:sz w:val="20"/>
          <w:szCs w:val="20"/>
        </w:rPr>
        <w:t>года (в ред. Приказов Росприроднадзора от 20.07.2017 N 359, от 28.11.2017 N 566, от 02.11.2018 N 451)</w:t>
      </w:r>
      <w:r w:rsidR="002B202D" w:rsidRPr="00BA0667">
        <w:rPr>
          <w:rFonts w:ascii="Times New Roman" w:hAnsi="Times New Roman" w:cs="Times New Roman"/>
          <w:i/>
          <w:sz w:val="20"/>
          <w:szCs w:val="20"/>
        </w:rPr>
        <w:t>.</w:t>
      </w:r>
    </w:p>
    <w:p w14:paraId="4207839A" w14:textId="544FBAEB" w:rsidR="002B202D" w:rsidRPr="00BA0667" w:rsidRDefault="002B202D" w:rsidP="008408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06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7FF57257" w14:textId="77777777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D4C9FC" w14:textId="0385AAF6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Предлагаемый способ коммерческого учета твердых коммунальных отходов:</w:t>
      </w:r>
    </w:p>
    <w:p w14:paraId="41558B29" w14:textId="77777777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EEA23" wp14:editId="05DD6F32">
                <wp:simplePos x="0" y="0"/>
                <wp:positionH relativeFrom="margin">
                  <wp:align>left</wp:align>
                </wp:positionH>
                <wp:positionV relativeFrom="paragraph">
                  <wp:posOffset>52015</wp:posOffset>
                </wp:positionV>
                <wp:extent cx="3524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20D3" id="Прямоугольник 1" o:spid="_x0000_s1026" style="position:absolute;margin-left:0;margin-top:4.1pt;width:27.75pt;height:1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" filled="f" strokecolor="windowText" strokeweight="1pt">
                <w10:wrap anchorx="margin"/>
              </v:rect>
            </w:pict>
          </mc:Fallback>
        </mc:AlternateContent>
      </w:r>
    </w:p>
    <w:p w14:paraId="09C869BB" w14:textId="39FC55FE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 xml:space="preserve"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отходов, или </w:t>
      </w:r>
    </w:p>
    <w:p w14:paraId="207BB4B6" w14:textId="77777777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88CE97F" w14:textId="77777777" w:rsidR="00683DAE" w:rsidRPr="00BA0667" w:rsidRDefault="00683DAE" w:rsidP="0068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 xml:space="preserve">расчетным путем исходя из </w:t>
      </w:r>
      <w:r w:rsidRPr="00BA066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EAF88" wp14:editId="4C50E283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524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EE9B9" id="Прямоугольник 2" o:spid="_x0000_s1026" style="position:absolute;margin-left:0;margin-top:-6.8pt;width:27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" filled="f" strokecolor="windowText" strokeweight="1pt"/>
            </w:pict>
          </mc:Fallback>
        </mc:AlternateContent>
      </w:r>
      <w:r w:rsidRPr="00BA0667">
        <w:rPr>
          <w:rFonts w:ascii="Times New Roman" w:hAnsi="Times New Roman" w:cs="Times New Roman"/>
          <w:sz w:val="20"/>
          <w:szCs w:val="20"/>
        </w:rPr>
        <w:t xml:space="preserve">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</w:t>
      </w:r>
      <w:hyperlink r:id="rId8" w:history="1">
        <w:r w:rsidRPr="00BA0667">
          <w:rPr>
            <w:rFonts w:ascii="Times New Roman" w:hAnsi="Times New Roman" w:cs="Times New Roman"/>
            <w:color w:val="000000" w:themeColor="text1"/>
            <w:sz w:val="20"/>
            <w:szCs w:val="20"/>
          </w:rPr>
          <w:t>п. 5</w:t>
        </w:r>
      </w:hyperlink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</w:t>
      </w:r>
      <w:r w:rsidRPr="00BA06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  <w:t>коммерческого учёта объёма и (или) массы твёрдых коммунальных отходов, утверждёнными постановлением Правительства Российской Федерации от 24 мая 2024 г. № 671 «О коммерческом учете объема и (или) массы твёрдых коммунальных отходов»</w:t>
      </w:r>
      <w:r w:rsidRPr="00BA06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случае, если коммерческий учет осуществляется в показателях массы).</w:t>
      </w:r>
    </w:p>
    <w:p w14:paraId="628A8470" w14:textId="1AFF7488" w:rsidR="00766987" w:rsidRDefault="00766987">
      <w:pPr>
        <w:rPr>
          <w:rFonts w:ascii="Times New Roman" w:hAnsi="Times New Roman" w:cs="Times New Roman"/>
          <w:sz w:val="20"/>
          <w:szCs w:val="20"/>
        </w:rPr>
      </w:pPr>
    </w:p>
    <w:p w14:paraId="5526550E" w14:textId="3A99D726" w:rsidR="00BA0667" w:rsidRDefault="00BA0667">
      <w:pPr>
        <w:rPr>
          <w:rFonts w:ascii="Times New Roman" w:hAnsi="Times New Roman" w:cs="Times New Roman"/>
          <w:sz w:val="20"/>
          <w:szCs w:val="20"/>
        </w:rPr>
      </w:pPr>
    </w:p>
    <w:p w14:paraId="3ADF9736" w14:textId="2EB8B441" w:rsidR="00BA0667" w:rsidRDefault="00BA0667">
      <w:pPr>
        <w:rPr>
          <w:rFonts w:ascii="Times New Roman" w:hAnsi="Times New Roman" w:cs="Times New Roman"/>
          <w:sz w:val="20"/>
          <w:szCs w:val="20"/>
        </w:rPr>
      </w:pPr>
    </w:p>
    <w:p w14:paraId="7EE7FFF2" w14:textId="2552DB0E" w:rsidR="00BA0667" w:rsidRDefault="00BA0667">
      <w:pPr>
        <w:rPr>
          <w:rFonts w:ascii="Times New Roman" w:hAnsi="Times New Roman" w:cs="Times New Roman"/>
          <w:sz w:val="20"/>
          <w:szCs w:val="20"/>
        </w:rPr>
      </w:pPr>
    </w:p>
    <w:p w14:paraId="76AA708A" w14:textId="03AC50C7" w:rsidR="00BA0667" w:rsidRDefault="00BA0667">
      <w:pPr>
        <w:rPr>
          <w:rFonts w:ascii="Times New Roman" w:hAnsi="Times New Roman" w:cs="Times New Roman"/>
          <w:sz w:val="20"/>
          <w:szCs w:val="20"/>
        </w:rPr>
      </w:pPr>
    </w:p>
    <w:p w14:paraId="04A3927A" w14:textId="77777777" w:rsidR="00BA0667" w:rsidRPr="00BA0667" w:rsidRDefault="00BA0667">
      <w:pPr>
        <w:rPr>
          <w:rFonts w:ascii="Times New Roman" w:hAnsi="Times New Roman" w:cs="Times New Roman"/>
          <w:sz w:val="20"/>
          <w:szCs w:val="20"/>
        </w:rPr>
      </w:pPr>
    </w:p>
    <w:p w14:paraId="0B60C257" w14:textId="77777777" w:rsidR="00683DAE" w:rsidRPr="00BA0667" w:rsidRDefault="00683DAE" w:rsidP="00BD7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CE404A" w14:textId="44D06FE0" w:rsidR="00E312DE" w:rsidRPr="00BA0667" w:rsidRDefault="005D5220" w:rsidP="00BA06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4</w:t>
      </w:r>
      <w:r w:rsidR="00767652" w:rsidRPr="00BA0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767652" w:rsidRPr="00BA0667">
        <w:rPr>
          <w:rFonts w:ascii="Times New Roman" w:hAnsi="Times New Roman" w:cs="Times New Roman"/>
          <w:b/>
          <w:sz w:val="20"/>
          <w:szCs w:val="20"/>
        </w:rPr>
        <w:t>Тип объекта и нормативы накопления твердых коммунальных отходов</w:t>
      </w:r>
    </w:p>
    <w:p w14:paraId="51E97F26" w14:textId="77777777" w:rsidR="00E312DE" w:rsidRPr="00BA0667" w:rsidRDefault="00E312DE" w:rsidP="00BD75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5796"/>
        <w:gridCol w:w="2835"/>
      </w:tblGrid>
      <w:tr w:rsidR="00E312DE" w:rsidRPr="00BA0667" w14:paraId="2983FA73" w14:textId="77777777" w:rsidTr="00B521C2">
        <w:tc>
          <w:tcPr>
            <w:tcW w:w="6232" w:type="dxa"/>
            <w:gridSpan w:val="2"/>
          </w:tcPr>
          <w:p w14:paraId="7CBF9E59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объекта</w:t>
            </w:r>
          </w:p>
        </w:tc>
        <w:tc>
          <w:tcPr>
            <w:tcW w:w="2835" w:type="dxa"/>
          </w:tcPr>
          <w:p w14:paraId="5E2AC2E7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единица, в отношении которой установлен норматив</w:t>
            </w:r>
          </w:p>
        </w:tc>
      </w:tr>
      <w:tr w:rsidR="00E312DE" w:rsidRPr="00BA0667" w14:paraId="141ADBEA" w14:textId="77777777" w:rsidTr="00B521C2">
        <w:tc>
          <w:tcPr>
            <w:tcW w:w="6232" w:type="dxa"/>
            <w:gridSpan w:val="2"/>
          </w:tcPr>
          <w:p w14:paraId="472BE226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98F938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12DE" w:rsidRPr="00BA0667" w14:paraId="728B9FFA" w14:textId="77777777" w:rsidTr="00B521C2">
        <w:tc>
          <w:tcPr>
            <w:tcW w:w="436" w:type="dxa"/>
          </w:tcPr>
          <w:p w14:paraId="657352E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143F8EC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6" w:type="dxa"/>
          </w:tcPr>
          <w:p w14:paraId="6554561B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835" w:type="dxa"/>
          </w:tcPr>
          <w:p w14:paraId="6F783B6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42CD50FE" w14:textId="77777777" w:rsidTr="00B521C2">
        <w:tc>
          <w:tcPr>
            <w:tcW w:w="436" w:type="dxa"/>
          </w:tcPr>
          <w:p w14:paraId="7185379F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96" w:type="dxa"/>
          </w:tcPr>
          <w:p w14:paraId="1EB3CE11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Банки, финансовые учреждения</w:t>
            </w:r>
          </w:p>
        </w:tc>
        <w:tc>
          <w:tcPr>
            <w:tcW w:w="2835" w:type="dxa"/>
          </w:tcPr>
          <w:p w14:paraId="72F52D07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7E3CFD4" w14:textId="77777777" w:rsidTr="00B521C2">
        <w:tc>
          <w:tcPr>
            <w:tcW w:w="436" w:type="dxa"/>
          </w:tcPr>
          <w:p w14:paraId="59A8E60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96" w:type="dxa"/>
          </w:tcPr>
          <w:p w14:paraId="3F8D9ED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Отделения связи</w:t>
            </w:r>
          </w:p>
        </w:tc>
        <w:tc>
          <w:tcPr>
            <w:tcW w:w="2835" w:type="dxa"/>
          </w:tcPr>
          <w:p w14:paraId="37147BF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9129D64" w14:textId="77777777" w:rsidTr="00B521C2">
        <w:tc>
          <w:tcPr>
            <w:tcW w:w="436" w:type="dxa"/>
          </w:tcPr>
          <w:p w14:paraId="69A8B47B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96" w:type="dxa"/>
          </w:tcPr>
          <w:p w14:paraId="0820C2E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Административные, офисные учреждения</w:t>
            </w:r>
          </w:p>
        </w:tc>
        <w:tc>
          <w:tcPr>
            <w:tcW w:w="2835" w:type="dxa"/>
          </w:tcPr>
          <w:p w14:paraId="6BE2DBA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C519968" w14:textId="77777777" w:rsidTr="00B521C2">
        <w:tc>
          <w:tcPr>
            <w:tcW w:w="436" w:type="dxa"/>
          </w:tcPr>
          <w:p w14:paraId="5A2CF6D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96" w:type="dxa"/>
          </w:tcPr>
          <w:p w14:paraId="0A069D81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2835" w:type="dxa"/>
          </w:tcPr>
          <w:p w14:paraId="3AD519F5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336B0041" w14:textId="77777777" w:rsidTr="00B521C2">
        <w:tc>
          <w:tcPr>
            <w:tcW w:w="436" w:type="dxa"/>
          </w:tcPr>
          <w:p w14:paraId="0176F69D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96" w:type="dxa"/>
          </w:tcPr>
          <w:p w14:paraId="4BDF919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Промтоварный магазин</w:t>
            </w:r>
          </w:p>
        </w:tc>
        <w:tc>
          <w:tcPr>
            <w:tcW w:w="2835" w:type="dxa"/>
          </w:tcPr>
          <w:p w14:paraId="5AE23729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B4E064A" w14:textId="77777777" w:rsidTr="00B521C2">
        <w:tc>
          <w:tcPr>
            <w:tcW w:w="436" w:type="dxa"/>
          </w:tcPr>
          <w:p w14:paraId="2AF587B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96" w:type="dxa"/>
          </w:tcPr>
          <w:p w14:paraId="286469F9" w14:textId="245932A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835" w:type="dxa"/>
          </w:tcPr>
          <w:p w14:paraId="2F423DE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64F68C25" w14:textId="77777777" w:rsidTr="00B521C2">
        <w:tc>
          <w:tcPr>
            <w:tcW w:w="436" w:type="dxa"/>
          </w:tcPr>
          <w:p w14:paraId="1B53F4EA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96" w:type="dxa"/>
          </w:tcPr>
          <w:p w14:paraId="7EE7790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Супермаркет (универмаг)</w:t>
            </w:r>
          </w:p>
        </w:tc>
        <w:tc>
          <w:tcPr>
            <w:tcW w:w="2835" w:type="dxa"/>
          </w:tcPr>
          <w:p w14:paraId="111B7224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547B5DB" w14:textId="77777777" w:rsidTr="00B521C2">
        <w:tc>
          <w:tcPr>
            <w:tcW w:w="436" w:type="dxa"/>
          </w:tcPr>
          <w:p w14:paraId="616B42B4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96" w:type="dxa"/>
          </w:tcPr>
          <w:p w14:paraId="6AEAD65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Рынки продовольственные</w:t>
            </w:r>
          </w:p>
        </w:tc>
        <w:tc>
          <w:tcPr>
            <w:tcW w:w="2835" w:type="dxa"/>
          </w:tcPr>
          <w:p w14:paraId="4E2ED254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0B9869A3" w14:textId="77777777" w:rsidTr="00B521C2">
        <w:tc>
          <w:tcPr>
            <w:tcW w:w="436" w:type="dxa"/>
          </w:tcPr>
          <w:p w14:paraId="5B188E7D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96" w:type="dxa"/>
          </w:tcPr>
          <w:p w14:paraId="581F3C08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Рынки промтоварные</w:t>
            </w:r>
          </w:p>
        </w:tc>
        <w:tc>
          <w:tcPr>
            <w:tcW w:w="2835" w:type="dxa"/>
          </w:tcPr>
          <w:p w14:paraId="414EEAF4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446D440A" w14:textId="77777777" w:rsidTr="00B521C2">
        <w:tc>
          <w:tcPr>
            <w:tcW w:w="436" w:type="dxa"/>
          </w:tcPr>
          <w:p w14:paraId="71194144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96" w:type="dxa"/>
          </w:tcPr>
          <w:p w14:paraId="70E9D09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835" w:type="dxa"/>
          </w:tcPr>
          <w:p w14:paraId="54F48A5F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16EC3BD" w14:textId="77777777" w:rsidTr="00B521C2">
        <w:tc>
          <w:tcPr>
            <w:tcW w:w="436" w:type="dxa"/>
          </w:tcPr>
          <w:p w14:paraId="2ED8123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96" w:type="dxa"/>
          </w:tcPr>
          <w:p w14:paraId="323EC47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Имущество религиозного назначения</w:t>
            </w:r>
          </w:p>
        </w:tc>
        <w:tc>
          <w:tcPr>
            <w:tcW w:w="2835" w:type="dxa"/>
          </w:tcPr>
          <w:p w14:paraId="2D0484F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42D2D7C" w14:textId="77777777" w:rsidTr="00B521C2">
        <w:tc>
          <w:tcPr>
            <w:tcW w:w="436" w:type="dxa"/>
          </w:tcPr>
          <w:p w14:paraId="3157FDBB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796" w:type="dxa"/>
          </w:tcPr>
          <w:p w14:paraId="17ADC12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Автозаправочные станции</w:t>
            </w:r>
          </w:p>
        </w:tc>
        <w:tc>
          <w:tcPr>
            <w:tcW w:w="2835" w:type="dxa"/>
          </w:tcPr>
          <w:p w14:paraId="7FD6F2C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D18ADEC" w14:textId="77777777" w:rsidTr="00B521C2">
        <w:tc>
          <w:tcPr>
            <w:tcW w:w="436" w:type="dxa"/>
          </w:tcPr>
          <w:p w14:paraId="0436E2DD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796" w:type="dxa"/>
          </w:tcPr>
          <w:p w14:paraId="48A9F2A7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Автостоянки и парковки</w:t>
            </w:r>
          </w:p>
        </w:tc>
        <w:tc>
          <w:tcPr>
            <w:tcW w:w="2835" w:type="dxa"/>
          </w:tcPr>
          <w:p w14:paraId="3ACEDD9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6FBD8C7F" w14:textId="77777777" w:rsidTr="00B521C2">
        <w:tc>
          <w:tcPr>
            <w:tcW w:w="436" w:type="dxa"/>
          </w:tcPr>
          <w:p w14:paraId="26D50111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796" w:type="dxa"/>
          </w:tcPr>
          <w:p w14:paraId="5496A3D8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Гаражи, парковки закрытого типа</w:t>
            </w:r>
          </w:p>
        </w:tc>
        <w:tc>
          <w:tcPr>
            <w:tcW w:w="2835" w:type="dxa"/>
          </w:tcPr>
          <w:p w14:paraId="321877E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6C5B1361" w14:textId="77777777" w:rsidTr="00B521C2">
        <w:tc>
          <w:tcPr>
            <w:tcW w:w="436" w:type="dxa"/>
          </w:tcPr>
          <w:p w14:paraId="55C3D654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796" w:type="dxa"/>
          </w:tcPr>
          <w:p w14:paraId="5502277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Автомойка</w:t>
            </w:r>
          </w:p>
        </w:tc>
        <w:tc>
          <w:tcPr>
            <w:tcW w:w="2835" w:type="dxa"/>
          </w:tcPr>
          <w:p w14:paraId="4EB0B6A1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C8850CC" w14:textId="77777777" w:rsidTr="00B521C2">
        <w:tc>
          <w:tcPr>
            <w:tcW w:w="436" w:type="dxa"/>
          </w:tcPr>
          <w:p w14:paraId="7D0368B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796" w:type="dxa"/>
          </w:tcPr>
          <w:p w14:paraId="06D55E0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Железнодорожные и автовокзалы, аэропорты, речные порты</w:t>
            </w:r>
          </w:p>
        </w:tc>
        <w:tc>
          <w:tcPr>
            <w:tcW w:w="2835" w:type="dxa"/>
          </w:tcPr>
          <w:p w14:paraId="4285A7EF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182F581" w14:textId="77777777" w:rsidTr="00B521C2">
        <w:tc>
          <w:tcPr>
            <w:tcW w:w="436" w:type="dxa"/>
          </w:tcPr>
          <w:p w14:paraId="349054D6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796" w:type="dxa"/>
          </w:tcPr>
          <w:p w14:paraId="20136E7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835" w:type="dxa"/>
          </w:tcPr>
          <w:p w14:paraId="24815AB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693BB8F" w14:textId="77777777" w:rsidTr="00B521C2">
        <w:tc>
          <w:tcPr>
            <w:tcW w:w="436" w:type="dxa"/>
          </w:tcPr>
          <w:p w14:paraId="68111E77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96" w:type="dxa"/>
          </w:tcPr>
          <w:p w14:paraId="73CABBC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835" w:type="dxa"/>
          </w:tcPr>
          <w:p w14:paraId="4393C259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59D1E39" w14:textId="77777777" w:rsidTr="00B521C2">
        <w:tc>
          <w:tcPr>
            <w:tcW w:w="436" w:type="dxa"/>
          </w:tcPr>
          <w:p w14:paraId="3C8F0DA7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796" w:type="dxa"/>
          </w:tcPr>
          <w:p w14:paraId="570B9C0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835" w:type="dxa"/>
          </w:tcPr>
          <w:p w14:paraId="736E9D80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3B8CE549" w14:textId="77777777" w:rsidTr="00B521C2">
        <w:tc>
          <w:tcPr>
            <w:tcW w:w="436" w:type="dxa"/>
          </w:tcPr>
          <w:p w14:paraId="279D721C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96" w:type="dxa"/>
          </w:tcPr>
          <w:p w14:paraId="5E2F6A5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Детские дома, интернаты</w:t>
            </w:r>
          </w:p>
        </w:tc>
        <w:tc>
          <w:tcPr>
            <w:tcW w:w="2835" w:type="dxa"/>
          </w:tcPr>
          <w:p w14:paraId="5C0EB6EF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141E672" w14:textId="77777777" w:rsidTr="00B521C2">
        <w:tc>
          <w:tcPr>
            <w:tcW w:w="436" w:type="dxa"/>
          </w:tcPr>
          <w:p w14:paraId="27450207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796" w:type="dxa"/>
          </w:tcPr>
          <w:p w14:paraId="1D6B9E9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Клубы, кинотеатры, концертные залы, театры, цирки</w:t>
            </w:r>
          </w:p>
        </w:tc>
        <w:tc>
          <w:tcPr>
            <w:tcW w:w="2835" w:type="dxa"/>
          </w:tcPr>
          <w:p w14:paraId="44AFA461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5EA02DFA" w14:textId="77777777" w:rsidTr="00B521C2">
        <w:tc>
          <w:tcPr>
            <w:tcW w:w="436" w:type="dxa"/>
          </w:tcPr>
          <w:p w14:paraId="783268A5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796" w:type="dxa"/>
          </w:tcPr>
          <w:p w14:paraId="40E57BD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Библиотеки, архивы</w:t>
            </w:r>
          </w:p>
        </w:tc>
        <w:tc>
          <w:tcPr>
            <w:tcW w:w="2835" w:type="dxa"/>
          </w:tcPr>
          <w:p w14:paraId="3ECD220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ACB03CA" w14:textId="77777777" w:rsidTr="00B521C2">
        <w:tc>
          <w:tcPr>
            <w:tcW w:w="436" w:type="dxa"/>
          </w:tcPr>
          <w:p w14:paraId="4210C72E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796" w:type="dxa"/>
          </w:tcPr>
          <w:p w14:paraId="18B6171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Выставочные залы, музеи</w:t>
            </w:r>
          </w:p>
        </w:tc>
        <w:tc>
          <w:tcPr>
            <w:tcW w:w="2835" w:type="dxa"/>
          </w:tcPr>
          <w:p w14:paraId="1CA1807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438FCCDD" w14:textId="77777777" w:rsidTr="00B521C2">
        <w:tc>
          <w:tcPr>
            <w:tcW w:w="436" w:type="dxa"/>
          </w:tcPr>
          <w:p w14:paraId="595D480E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796" w:type="dxa"/>
          </w:tcPr>
          <w:p w14:paraId="6AA21BA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Спортивные арены, стадионы</w:t>
            </w:r>
          </w:p>
        </w:tc>
        <w:tc>
          <w:tcPr>
            <w:tcW w:w="2835" w:type="dxa"/>
          </w:tcPr>
          <w:p w14:paraId="680C8679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37B9ACD" w14:textId="77777777" w:rsidTr="00B521C2">
        <w:tc>
          <w:tcPr>
            <w:tcW w:w="436" w:type="dxa"/>
          </w:tcPr>
          <w:p w14:paraId="7EB30C41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796" w:type="dxa"/>
          </w:tcPr>
          <w:p w14:paraId="35EA0EE1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Спортивные клубы, центры, комплексы</w:t>
            </w:r>
          </w:p>
        </w:tc>
        <w:tc>
          <w:tcPr>
            <w:tcW w:w="2835" w:type="dxa"/>
          </w:tcPr>
          <w:p w14:paraId="6F498B8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1F1573E8" w14:textId="77777777" w:rsidTr="00B521C2">
        <w:tc>
          <w:tcPr>
            <w:tcW w:w="436" w:type="dxa"/>
          </w:tcPr>
          <w:p w14:paraId="67EEB0F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796" w:type="dxa"/>
          </w:tcPr>
          <w:p w14:paraId="4B07F5BB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Зоопарк, ботанический сад</w:t>
            </w:r>
          </w:p>
        </w:tc>
        <w:tc>
          <w:tcPr>
            <w:tcW w:w="2835" w:type="dxa"/>
          </w:tcPr>
          <w:p w14:paraId="0B6AE665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EE90E4B" w14:textId="77777777" w:rsidTr="00B521C2">
        <w:tc>
          <w:tcPr>
            <w:tcW w:w="436" w:type="dxa"/>
          </w:tcPr>
          <w:p w14:paraId="150C3C23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796" w:type="dxa"/>
          </w:tcPr>
          <w:p w14:paraId="116BCEAE" w14:textId="2737ED59" w:rsidR="00E312DE" w:rsidRPr="00BA0667" w:rsidRDefault="00157B68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68">
              <w:rPr>
                <w:rFonts w:ascii="Times New Roman" w:hAnsi="Times New Roman"/>
                <w:color w:val="000000"/>
                <w:sz w:val="20"/>
                <w:szCs w:val="20"/>
              </w:rPr>
              <w:t>Пансионаты, дома отдыха, туристические базы, санаторно-курортные организации</w:t>
            </w:r>
          </w:p>
        </w:tc>
        <w:tc>
          <w:tcPr>
            <w:tcW w:w="2835" w:type="dxa"/>
          </w:tcPr>
          <w:p w14:paraId="6FE49305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0E76DD38" w14:textId="77777777" w:rsidTr="00B521C2">
        <w:tc>
          <w:tcPr>
            <w:tcW w:w="436" w:type="dxa"/>
          </w:tcPr>
          <w:p w14:paraId="3DD6273E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796" w:type="dxa"/>
          </w:tcPr>
          <w:p w14:paraId="5BAC40C0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Кафе, рестораны, бары, закусочные, столовые</w:t>
            </w:r>
          </w:p>
        </w:tc>
        <w:tc>
          <w:tcPr>
            <w:tcW w:w="2835" w:type="dxa"/>
          </w:tcPr>
          <w:p w14:paraId="7A3CEDA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3D3DA61E" w14:textId="77777777" w:rsidTr="00B521C2">
        <w:tc>
          <w:tcPr>
            <w:tcW w:w="436" w:type="dxa"/>
          </w:tcPr>
          <w:p w14:paraId="0111590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796" w:type="dxa"/>
          </w:tcPr>
          <w:p w14:paraId="1191376A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Мастерские по ремонту бытовой и компьютерной техники</w:t>
            </w:r>
          </w:p>
        </w:tc>
        <w:tc>
          <w:tcPr>
            <w:tcW w:w="2835" w:type="dxa"/>
          </w:tcPr>
          <w:p w14:paraId="0B07972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0A741055" w14:textId="77777777" w:rsidTr="00B521C2">
        <w:tc>
          <w:tcPr>
            <w:tcW w:w="436" w:type="dxa"/>
          </w:tcPr>
          <w:p w14:paraId="011A95EC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796" w:type="dxa"/>
          </w:tcPr>
          <w:p w14:paraId="73F61F6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Мастерские по ремонту обуви, ключей, часов и прочие</w:t>
            </w:r>
          </w:p>
        </w:tc>
        <w:tc>
          <w:tcPr>
            <w:tcW w:w="2835" w:type="dxa"/>
          </w:tcPr>
          <w:p w14:paraId="441F93C0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7BC1CEF1" w14:textId="77777777" w:rsidTr="00B521C2">
        <w:tc>
          <w:tcPr>
            <w:tcW w:w="436" w:type="dxa"/>
          </w:tcPr>
          <w:p w14:paraId="21A34FB8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796" w:type="dxa"/>
          </w:tcPr>
          <w:p w14:paraId="1135FA39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Ремонт и пошив одежды</w:t>
            </w:r>
          </w:p>
        </w:tc>
        <w:tc>
          <w:tcPr>
            <w:tcW w:w="2835" w:type="dxa"/>
          </w:tcPr>
          <w:p w14:paraId="5ECD0EE8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593E031B" w14:textId="77777777" w:rsidTr="00B521C2">
        <w:tc>
          <w:tcPr>
            <w:tcW w:w="436" w:type="dxa"/>
          </w:tcPr>
          <w:p w14:paraId="552CECA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796" w:type="dxa"/>
          </w:tcPr>
          <w:p w14:paraId="377EF11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Химчистки и прачечные</w:t>
            </w:r>
          </w:p>
        </w:tc>
        <w:tc>
          <w:tcPr>
            <w:tcW w:w="2835" w:type="dxa"/>
          </w:tcPr>
          <w:p w14:paraId="1BF320C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4878F8C" w14:textId="77777777" w:rsidTr="00B521C2">
        <w:tc>
          <w:tcPr>
            <w:tcW w:w="436" w:type="dxa"/>
          </w:tcPr>
          <w:p w14:paraId="3B0A0A36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796" w:type="dxa"/>
          </w:tcPr>
          <w:p w14:paraId="0B368692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Парикмахерские, косметические салоны, салоны красоты</w:t>
            </w:r>
          </w:p>
        </w:tc>
        <w:tc>
          <w:tcPr>
            <w:tcW w:w="2835" w:type="dxa"/>
          </w:tcPr>
          <w:p w14:paraId="45D5576B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41D143FA" w14:textId="77777777" w:rsidTr="00B521C2">
        <w:tc>
          <w:tcPr>
            <w:tcW w:w="436" w:type="dxa"/>
          </w:tcPr>
          <w:p w14:paraId="7F9AA202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796" w:type="dxa"/>
          </w:tcPr>
          <w:p w14:paraId="6A4610BF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Гостиницы</w:t>
            </w:r>
          </w:p>
        </w:tc>
        <w:tc>
          <w:tcPr>
            <w:tcW w:w="2835" w:type="dxa"/>
          </w:tcPr>
          <w:p w14:paraId="1CFD707E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665C4AAC" w14:textId="77777777" w:rsidTr="00B521C2">
        <w:tc>
          <w:tcPr>
            <w:tcW w:w="436" w:type="dxa"/>
          </w:tcPr>
          <w:p w14:paraId="14299C20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796" w:type="dxa"/>
          </w:tcPr>
          <w:p w14:paraId="1B5723F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Общежития</w:t>
            </w:r>
          </w:p>
        </w:tc>
        <w:tc>
          <w:tcPr>
            <w:tcW w:w="2835" w:type="dxa"/>
          </w:tcPr>
          <w:p w14:paraId="790C426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0C86F56" w14:textId="77777777" w:rsidTr="00B521C2">
        <w:tc>
          <w:tcPr>
            <w:tcW w:w="436" w:type="dxa"/>
          </w:tcPr>
          <w:p w14:paraId="7DA99FFE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796" w:type="dxa"/>
          </w:tcPr>
          <w:p w14:paraId="6F6BC89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Бани, сауны</w:t>
            </w:r>
          </w:p>
        </w:tc>
        <w:tc>
          <w:tcPr>
            <w:tcW w:w="2835" w:type="dxa"/>
          </w:tcPr>
          <w:p w14:paraId="14FBF3E6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203C55F3" w14:textId="77777777" w:rsidTr="00B521C2">
        <w:tc>
          <w:tcPr>
            <w:tcW w:w="436" w:type="dxa"/>
          </w:tcPr>
          <w:p w14:paraId="4463F33C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796" w:type="dxa"/>
          </w:tcPr>
          <w:p w14:paraId="49771917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Кладбища</w:t>
            </w:r>
          </w:p>
        </w:tc>
        <w:tc>
          <w:tcPr>
            <w:tcW w:w="2835" w:type="dxa"/>
          </w:tcPr>
          <w:p w14:paraId="790A6E74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5F553AEF" w14:textId="77777777" w:rsidTr="00B521C2">
        <w:tc>
          <w:tcPr>
            <w:tcW w:w="436" w:type="dxa"/>
          </w:tcPr>
          <w:p w14:paraId="45B9FDDB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796" w:type="dxa"/>
          </w:tcPr>
          <w:p w14:paraId="0B4C8557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Организации, оказывающие ритуальные услуги</w:t>
            </w:r>
          </w:p>
        </w:tc>
        <w:tc>
          <w:tcPr>
            <w:tcW w:w="2835" w:type="dxa"/>
          </w:tcPr>
          <w:p w14:paraId="11A418B9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3C938729" w14:textId="77777777" w:rsidTr="00B521C2">
        <w:tc>
          <w:tcPr>
            <w:tcW w:w="436" w:type="dxa"/>
          </w:tcPr>
          <w:p w14:paraId="63C2D8D6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796" w:type="dxa"/>
          </w:tcPr>
          <w:p w14:paraId="450566CE" w14:textId="3C2CD8FD" w:rsidR="00E312DE" w:rsidRPr="00BA0667" w:rsidRDefault="00157B68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68">
              <w:rPr>
                <w:rFonts w:ascii="Times New Roman" w:hAnsi="Times New Roman"/>
                <w:color w:val="000000"/>
                <w:sz w:val="20"/>
                <w:szCs w:val="20"/>
              </w:rPr>
              <w:t>Садовые земельные участки, огородные земельные участки</w:t>
            </w:r>
          </w:p>
        </w:tc>
        <w:tc>
          <w:tcPr>
            <w:tcW w:w="2835" w:type="dxa"/>
          </w:tcPr>
          <w:p w14:paraId="7B45B73D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E312DE" w:rsidRPr="00BA0667" w14:paraId="6F282F70" w14:textId="77777777" w:rsidTr="00B521C2">
        <w:tc>
          <w:tcPr>
            <w:tcW w:w="436" w:type="dxa"/>
          </w:tcPr>
          <w:p w14:paraId="02B50E3C" w14:textId="77777777" w:rsidR="00E312DE" w:rsidRPr="00BA0667" w:rsidRDefault="00E312DE" w:rsidP="00B5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796" w:type="dxa"/>
          </w:tcPr>
          <w:p w14:paraId="76EFBB35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/>
                <w:color w:val="000000"/>
                <w:sz w:val="20"/>
                <w:szCs w:val="20"/>
              </w:rPr>
              <w:t>Предприятия иных отраслей промышленности</w:t>
            </w:r>
          </w:p>
        </w:tc>
        <w:tc>
          <w:tcPr>
            <w:tcW w:w="2835" w:type="dxa"/>
          </w:tcPr>
          <w:p w14:paraId="65EDCEEC" w14:textId="77777777" w:rsidR="00E312DE" w:rsidRPr="00BA0667" w:rsidRDefault="00E312DE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877CEC" w:rsidRPr="00BA0667" w14:paraId="4844531C" w14:textId="77777777" w:rsidTr="00B521C2">
        <w:tc>
          <w:tcPr>
            <w:tcW w:w="436" w:type="dxa"/>
          </w:tcPr>
          <w:p w14:paraId="68CA4215" w14:textId="752F1DC7" w:rsidR="00877CEC" w:rsidRPr="00BA0667" w:rsidRDefault="00877CEC" w:rsidP="00877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96" w:type="dxa"/>
          </w:tcPr>
          <w:p w14:paraId="32561B09" w14:textId="22561A8D" w:rsidR="00877CEC" w:rsidRPr="00BA0667" w:rsidRDefault="00877CEC" w:rsidP="00B521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CEC">
              <w:rPr>
                <w:rFonts w:ascii="Times New Roman" w:hAnsi="Times New Roman"/>
                <w:color w:val="000000"/>
                <w:sz w:val="20"/>
                <w:szCs w:val="20"/>
              </w:rPr>
              <w:t>Лечебно-профилактические медицинские организации (за исключением больниц (в том числе детских, больниц скорой медицинской помощи, участковых больниц, специализированных больниц), родильных домов, госпиталей, лепрозориев, диспансеров, поликлиник, домов ребенка, санаторно-курортных организаций) и медицинские организации особого типа</w:t>
            </w:r>
          </w:p>
        </w:tc>
        <w:tc>
          <w:tcPr>
            <w:tcW w:w="2835" w:type="dxa"/>
          </w:tcPr>
          <w:p w14:paraId="2C580854" w14:textId="1FE4E907" w:rsidR="00877CEC" w:rsidRPr="00BA0667" w:rsidRDefault="00877CEC" w:rsidP="00B521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877CEC" w:rsidRPr="00BA0667" w14:paraId="4D436AFC" w14:textId="77777777" w:rsidTr="00B521C2">
        <w:tc>
          <w:tcPr>
            <w:tcW w:w="436" w:type="dxa"/>
          </w:tcPr>
          <w:p w14:paraId="1F2296D3" w14:textId="42498892" w:rsidR="00877CEC" w:rsidRPr="00BA0667" w:rsidRDefault="00877CEC" w:rsidP="00877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5796" w:type="dxa"/>
          </w:tcPr>
          <w:p w14:paraId="0D00E69C" w14:textId="6167737F" w:rsidR="00877CEC" w:rsidRPr="00BA0667" w:rsidRDefault="00877CEC" w:rsidP="00B521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CEC">
              <w:rPr>
                <w:rFonts w:ascii="Times New Roman" w:hAnsi="Times New Roman"/>
                <w:color w:val="000000"/>
                <w:sz w:val="20"/>
                <w:szCs w:val="20"/>
              </w:rPr>
              <w:t>Больницы (в том числе детские, больницы скорой медицинской помощи, участковые больницы, специализированные больницы), родильные дома, госпитали, лепрозории, диспансеры, поликлиники, дома ребенка</w:t>
            </w:r>
          </w:p>
        </w:tc>
        <w:tc>
          <w:tcPr>
            <w:tcW w:w="2835" w:type="dxa"/>
          </w:tcPr>
          <w:p w14:paraId="769BACDC" w14:textId="2BCC84F1" w:rsidR="00877CEC" w:rsidRPr="00BA0667" w:rsidRDefault="00877CEC" w:rsidP="00B521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  <w:tr w:rsidR="00877CEC" w:rsidRPr="00BA0667" w14:paraId="255BE801" w14:textId="77777777" w:rsidTr="00B521C2">
        <w:tc>
          <w:tcPr>
            <w:tcW w:w="436" w:type="dxa"/>
          </w:tcPr>
          <w:p w14:paraId="46C4AA03" w14:textId="6BB70178" w:rsidR="00877CEC" w:rsidRPr="00BA0667" w:rsidRDefault="00877CEC" w:rsidP="00877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796" w:type="dxa"/>
          </w:tcPr>
          <w:p w14:paraId="01BB026C" w14:textId="0E90CCD6" w:rsidR="00877CEC" w:rsidRPr="00BA0667" w:rsidRDefault="00877CEC" w:rsidP="00B521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CEC">
              <w:rPr>
                <w:rFonts w:ascii="Times New Roman" w:hAnsi="Times New Roman"/>
                <w:color w:val="000000"/>
                <w:sz w:val="20"/>
                <w:szCs w:val="20"/>
              </w:rPr>
              <w:t>Фармацевтические организации, индивидуальные предприниматели, осуществляющие фармацевтическую деятельность (за исключением аптечных организаций, являющихся структурными подразделениями медицинских организаций)</w:t>
            </w:r>
          </w:p>
        </w:tc>
        <w:tc>
          <w:tcPr>
            <w:tcW w:w="2835" w:type="dxa"/>
          </w:tcPr>
          <w:p w14:paraId="7E5887BA" w14:textId="6014CB65" w:rsidR="00877CEC" w:rsidRPr="00BA0667" w:rsidRDefault="00877CEC" w:rsidP="00B521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площади</w:t>
            </w:r>
          </w:p>
        </w:tc>
      </w:tr>
    </w:tbl>
    <w:p w14:paraId="5D37E4A6" w14:textId="77777777" w:rsidR="00E312DE" w:rsidRPr="00BA0667" w:rsidRDefault="00E312DE" w:rsidP="00BD75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8F1A92" w14:textId="77777777" w:rsidR="00E312DE" w:rsidRPr="00BA0667" w:rsidRDefault="00E312DE" w:rsidP="00BD75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62202C" w14:textId="7C16E194" w:rsidR="00767652" w:rsidRPr="00BA0667" w:rsidRDefault="00767652" w:rsidP="00767652">
      <w:pPr>
        <w:rPr>
          <w:rFonts w:ascii="Times New Roman" w:hAnsi="Times New Roman" w:cs="Times New Roman"/>
          <w:sz w:val="20"/>
          <w:szCs w:val="20"/>
        </w:rPr>
        <w:sectPr w:rsidR="00767652" w:rsidRPr="00BA0667" w:rsidSect="00852AC4">
          <w:headerReference w:type="default" r:id="rId9"/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066A4918" w14:textId="77777777" w:rsidR="00126129" w:rsidRPr="00BA0667" w:rsidRDefault="00126129" w:rsidP="00126129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667">
        <w:rPr>
          <w:rFonts w:ascii="Times New Roman" w:hAnsi="Times New Roman" w:cs="Times New Roman"/>
          <w:b/>
          <w:sz w:val="20"/>
          <w:szCs w:val="20"/>
        </w:rPr>
        <w:lastRenderedPageBreak/>
        <w:t>Таблица 5. Места сбора и накопления твердых коммунальных отходов:</w:t>
      </w:r>
    </w:p>
    <w:p w14:paraId="3682CCED" w14:textId="77777777" w:rsidR="00126129" w:rsidRPr="00BA0667" w:rsidRDefault="00126129" w:rsidP="00126129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A0667">
        <w:rPr>
          <w:rFonts w:ascii="Times New Roman" w:hAnsi="Times New Roman" w:cs="Times New Roman"/>
          <w:b/>
          <w:i/>
          <w:sz w:val="20"/>
          <w:szCs w:val="20"/>
        </w:rPr>
        <w:t>Информация для заполнения таблицы:</w:t>
      </w:r>
    </w:p>
    <w:p w14:paraId="52FC6435" w14:textId="77777777" w:rsidR="00126129" w:rsidRPr="00BA0667" w:rsidRDefault="00126129" w:rsidP="001261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19E2DF9" w14:textId="77777777" w:rsidR="00877CEC" w:rsidRPr="00877CEC" w:rsidRDefault="00877CEC" w:rsidP="00877CEC">
      <w:pPr>
        <w:pStyle w:val="af2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77CEC">
        <w:rPr>
          <w:rFonts w:ascii="Times New Roman" w:hAnsi="Times New Roman" w:cs="Times New Roman"/>
          <w:b/>
          <w:i/>
          <w:sz w:val="20"/>
          <w:szCs w:val="20"/>
          <w:u w:val="single"/>
        </w:rPr>
        <w:t>При отсутствии собственного контейнера (зависит от категории объекта Приказ №63/33 от 27.05.2026 г. о внесении изменения в приказ Региональной энергетической комиссии Омской области от 31.05.2017 г. №61/27)</w:t>
      </w:r>
    </w:p>
    <w:p w14:paraId="22628605" w14:textId="77777777" w:rsidR="00126129" w:rsidRPr="00BA0667" w:rsidRDefault="00126129" w:rsidP="00126129">
      <w:pPr>
        <w:pStyle w:val="af2"/>
        <w:ind w:left="106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8BC427C" w14:textId="77777777" w:rsidR="00126129" w:rsidRPr="00BA0667" w:rsidRDefault="00126129" w:rsidP="00126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48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8"/>
        <w:gridCol w:w="141"/>
        <w:gridCol w:w="993"/>
        <w:gridCol w:w="141"/>
        <w:gridCol w:w="2127"/>
        <w:gridCol w:w="850"/>
        <w:gridCol w:w="142"/>
        <w:gridCol w:w="1276"/>
        <w:gridCol w:w="1134"/>
        <w:gridCol w:w="1134"/>
        <w:gridCol w:w="141"/>
        <w:gridCol w:w="851"/>
        <w:gridCol w:w="149"/>
        <w:gridCol w:w="417"/>
        <w:gridCol w:w="147"/>
        <w:gridCol w:w="142"/>
      </w:tblGrid>
      <w:tr w:rsidR="00126129" w:rsidRPr="00BA0667" w14:paraId="12A37EE8" w14:textId="77777777" w:rsidTr="00B521C2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72A1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14:paraId="67ED4D5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3E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нахождения объекта, где образуются ТКО (адрес)</w:t>
            </w:r>
          </w:p>
          <w:p w14:paraId="72855A6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2FF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(магазин, рынок и т.д. с названием (вывеской)</w:t>
            </w:r>
          </w:p>
          <w:p w14:paraId="1E1EBD1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A5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объекта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</w:t>
            </w:r>
          </w:p>
          <w:p w14:paraId="178E1A6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141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отсутствии собственного контейнера (зависит от категории объекта Приказ №61/27 от 31.05.2017 г.)</w:t>
            </w:r>
          </w:p>
        </w:tc>
      </w:tr>
      <w:tr w:rsidR="00126129" w:rsidRPr="00BA0667" w14:paraId="779DEBF8" w14:textId="77777777" w:rsidTr="00B521C2">
        <w:trPr>
          <w:trHeight w:val="10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55D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3A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0B1A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17B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58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ближайшей площадки для складирования ТКО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E9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площадь, м2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1C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сотрудников, чел.</w:t>
            </w:r>
            <w:r w:rsidRPr="00BA066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0C9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мест, шт.</w:t>
            </w:r>
            <w:r w:rsidRPr="00BA066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046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учащихся, чел.</w:t>
            </w:r>
            <w:r w:rsidRPr="00BA066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4CA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машино</w:t>
            </w:r>
            <w:proofErr w:type="spellEnd"/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-мест, шт.</w:t>
            </w:r>
            <w:r w:rsidRPr="00BA066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00C9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рабочих мест, шт.</w:t>
            </w:r>
            <w:r w:rsidRPr="00BA066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***</w:t>
            </w:r>
          </w:p>
        </w:tc>
      </w:tr>
      <w:tr w:rsidR="00126129" w:rsidRPr="00BA0667" w14:paraId="71A47BA4" w14:textId="77777777" w:rsidTr="00B521C2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7D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389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4C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A1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16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32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18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D05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52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3A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D1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3ED5E484" w14:textId="77777777" w:rsidTr="00B521C2">
        <w:trPr>
          <w:trHeight w:val="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CEF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8E7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04F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C39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D6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1CD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4A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FF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CE6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90C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4DC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714F90DA" w14:textId="77777777" w:rsidTr="00B521C2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7AE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5A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8D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E5A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B86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DBA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37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D4B9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7B8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F8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BB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17397E5D" w14:textId="77777777" w:rsidTr="00B521C2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4E15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62F4F6CE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  <w:p w14:paraId="6AAD2BE1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- Категорию объекта выбираем из 1-го столбца справочного материала - Таблица 4. </w:t>
            </w:r>
          </w:p>
          <w:p w14:paraId="107937EC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Тип объекта и нормативы накопления твердых коммунальных отходов</w:t>
            </w:r>
          </w:p>
          <w:p w14:paraId="156322C4" w14:textId="77777777" w:rsidR="00126129" w:rsidRPr="00BA0667" w:rsidRDefault="00126129" w:rsidP="00B521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129" w:rsidRPr="00BA0667" w14:paraId="2E460990" w14:textId="77777777" w:rsidTr="00B521C2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1825D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1BE2F5B1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 Обязательное поле для заполнения</w:t>
            </w:r>
          </w:p>
          <w:p w14:paraId="6CF83AD9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9F695D7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***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 Заполняется в соответствии с видом осуществляемой деятельности</w:t>
            </w:r>
          </w:p>
          <w:p w14:paraId="53DF0816" w14:textId="77777777" w:rsidR="00126129" w:rsidRPr="00BA0667" w:rsidRDefault="00126129" w:rsidP="00B521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129" w:rsidRPr="00BA0667" w14:paraId="1EEB0D34" w14:textId="77777777" w:rsidTr="00B521C2">
        <w:trPr>
          <w:gridAfter w:val="2"/>
          <w:wAfter w:w="289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9D6C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50491658" w14:textId="77777777" w:rsidR="00126129" w:rsidRPr="00BA0667" w:rsidRDefault="00126129" w:rsidP="00B521C2">
            <w:pPr>
              <w:rPr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 случае, если Ваша организация арендует площади и в стоимость услуг Арендодателя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</w:tc>
      </w:tr>
      <w:tr w:rsidR="00126129" w:rsidRPr="00BA0667" w14:paraId="317A8EFB" w14:textId="77777777" w:rsidTr="00B521C2">
        <w:trPr>
          <w:gridAfter w:val="3"/>
          <w:wAfter w:w="706" w:type="dxa"/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588F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03604988" w14:textId="77777777" w:rsidR="00126129" w:rsidRPr="00BA0667" w:rsidRDefault="00126129" w:rsidP="00B52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 случае,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Приложение 6.</w:t>
            </w:r>
          </w:p>
          <w:p w14:paraId="1FF1A93F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68A44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2304E8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8954DA" w14:textId="77777777" w:rsidR="00126129" w:rsidRPr="00BA0667" w:rsidRDefault="00126129" w:rsidP="00B521C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A06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При наличии собственного контейнера</w:t>
            </w:r>
          </w:p>
          <w:p w14:paraId="5088F70D" w14:textId="77777777" w:rsidR="00126129" w:rsidRPr="00BA0667" w:rsidRDefault="00126129" w:rsidP="00B521C2">
            <w:pPr>
              <w:pStyle w:val="af2"/>
              <w:ind w:left="1069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6129" w:rsidRPr="00BA0667" w14:paraId="0CEE0096" w14:textId="77777777" w:rsidTr="00B521C2">
        <w:trPr>
          <w:gridAfter w:val="1"/>
          <w:wAfter w:w="142" w:type="dxa"/>
          <w:trHeight w:val="4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042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  <w:p w14:paraId="3EC9401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657C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нахождения объекта, где образуются ТКО (адрес)</w:t>
            </w:r>
          </w:p>
          <w:p w14:paraId="1C1B34CB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50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(магазин, рынок и т.д. с названием (вывеской)</w:t>
            </w:r>
          </w:p>
          <w:p w14:paraId="55C59499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B9C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объекта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</w:t>
            </w:r>
          </w:p>
          <w:p w14:paraId="6B7863F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90F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собственного контейнера</w:t>
            </w:r>
          </w:p>
        </w:tc>
      </w:tr>
      <w:tr w:rsidR="00126129" w:rsidRPr="00BA0667" w14:paraId="6393B272" w14:textId="77777777" w:rsidTr="00B521C2">
        <w:trPr>
          <w:gridAfter w:val="1"/>
          <w:wAfter w:w="142" w:type="dxa"/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2D7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35A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75B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B00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AA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площадки для складирования ТКО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F2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конт-ра</w:t>
            </w:r>
            <w:proofErr w:type="spellEnd"/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(металл, пластик) 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E4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конт-ра</w:t>
            </w:r>
            <w:proofErr w:type="spellEnd"/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м3 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07F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C5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График вывоза</w:t>
            </w:r>
            <w:r w:rsidRPr="00BA0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***</w:t>
            </w:r>
          </w:p>
          <w:p w14:paraId="0246721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(день недели)</w:t>
            </w:r>
          </w:p>
        </w:tc>
      </w:tr>
      <w:tr w:rsidR="00126129" w:rsidRPr="00BA0667" w14:paraId="604F6D20" w14:textId="77777777" w:rsidTr="00B521C2">
        <w:trPr>
          <w:gridAfter w:val="1"/>
          <w:wAfter w:w="142" w:type="dxa"/>
          <w:trHeight w:val="8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B44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EC99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8BD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79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61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B9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53D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EC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D9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3FC7A629" w14:textId="77777777" w:rsidTr="00B521C2">
        <w:trPr>
          <w:gridAfter w:val="1"/>
          <w:wAfter w:w="142" w:type="dxa"/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F96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AF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7AB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EF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D6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8C5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B31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050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8AB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5DECFDDD" w14:textId="77777777" w:rsidTr="00B521C2">
        <w:trPr>
          <w:gridAfter w:val="1"/>
          <w:wAfter w:w="142" w:type="dxa"/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C0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F97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A2E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84A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3774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5FF8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64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08E3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993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129" w:rsidRPr="00BA0667" w14:paraId="2756A479" w14:textId="77777777" w:rsidTr="00B521C2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E252" w14:textId="77777777" w:rsidR="00126129" w:rsidRPr="00BA0667" w:rsidRDefault="00126129" w:rsidP="00B5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469E583A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- Категорию объекта выбираем из 1-го столбца справочного материала - Таблица 4. </w:t>
            </w:r>
          </w:p>
          <w:p w14:paraId="43AB8D40" w14:textId="77777777" w:rsidR="00126129" w:rsidRPr="00BA0667" w:rsidRDefault="00126129" w:rsidP="00B521C2">
            <w:pPr>
              <w:rPr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Тип объекта и нормативы накопления твердых коммунальных отходов</w:t>
            </w:r>
          </w:p>
        </w:tc>
      </w:tr>
      <w:tr w:rsidR="00126129" w:rsidRPr="00BA0667" w14:paraId="2A2CB651" w14:textId="77777777" w:rsidTr="00B521C2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6FBA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3FFB0E22" w14:textId="77777777" w:rsidR="00126129" w:rsidRPr="00BA0667" w:rsidRDefault="00126129" w:rsidP="00B521C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- Тип и объем контейнера выбираем из Таблицы № 7. </w:t>
            </w:r>
          </w:p>
          <w:p w14:paraId="1D5A06D8" w14:textId="2842443B" w:rsidR="00126129" w:rsidRPr="00BA0667" w:rsidRDefault="00126129" w:rsidP="00B521C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***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- Необходимо указать определенный день недели, </w:t>
            </w:r>
            <w:r w:rsidR="00E312DE"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вывоз «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числам», «По заявке» или «По звонку» не осуществляется.</w:t>
            </w:r>
          </w:p>
          <w:p w14:paraId="21C553CD" w14:textId="77777777" w:rsidR="00126129" w:rsidRPr="00BA0667" w:rsidRDefault="00126129" w:rsidP="00B521C2">
            <w:pPr>
              <w:rPr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****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 Распоряжение главы администрации соответствующего городского округа/районного поселения</w:t>
            </w:r>
            <w:r w:rsidRPr="00BA0667">
              <w:rPr>
                <w:sz w:val="20"/>
                <w:szCs w:val="20"/>
              </w:rPr>
              <w:t xml:space="preserve"> </w:t>
            </w:r>
            <w:r w:rsidRPr="00BA0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</w:tr>
      <w:tr w:rsidR="00126129" w:rsidRPr="00BA0667" w14:paraId="56452240" w14:textId="77777777" w:rsidTr="00B521C2">
        <w:trPr>
          <w:gridAfter w:val="1"/>
          <w:wAfter w:w="142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08E9" w14:textId="77777777" w:rsidR="00126129" w:rsidRPr="00BA0667" w:rsidRDefault="00126129" w:rsidP="00B5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0" w:type="dxa"/>
            <w:gridSpan w:val="16"/>
            <w:vAlign w:val="center"/>
          </w:tcPr>
          <w:p w14:paraId="0F719110" w14:textId="77777777" w:rsidR="00126129" w:rsidRPr="00BA0667" w:rsidRDefault="00126129" w:rsidP="00B521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 случае, если Ваша организация арендует площади и в стоимость услуг Арендодателя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  <w:p w14:paraId="12D6D20E" w14:textId="77777777" w:rsidR="00126129" w:rsidRPr="00BA0667" w:rsidRDefault="00126129" w:rsidP="00B521C2">
            <w:pPr>
              <w:rPr>
                <w:sz w:val="20"/>
                <w:szCs w:val="20"/>
              </w:rPr>
            </w:pPr>
            <w:r w:rsidRPr="00BA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 случае,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Приложение 6.</w:t>
            </w:r>
          </w:p>
        </w:tc>
      </w:tr>
    </w:tbl>
    <w:p w14:paraId="1D195B7C" w14:textId="77777777" w:rsidR="00126129" w:rsidRPr="00BA0667" w:rsidRDefault="00126129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3953D5" w14:textId="77777777" w:rsidR="00126129" w:rsidRPr="00BA0667" w:rsidRDefault="00126129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70F536" w14:textId="77777777" w:rsidR="00BA575B" w:rsidRPr="00BA0667" w:rsidRDefault="00BA575B" w:rsidP="00BA57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8E6C7" w14:textId="77777777" w:rsidR="00126129" w:rsidRPr="00BA0667" w:rsidRDefault="00126129" w:rsidP="00BA57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08D762" w14:textId="10D30AA0" w:rsidR="00126129" w:rsidRPr="00BA0667" w:rsidRDefault="00126129" w:rsidP="001261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066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6. Информация об арендаторах нежилых помещений </w:t>
      </w:r>
      <w:r w:rsidRPr="00BA0667">
        <w:rPr>
          <w:rFonts w:ascii="Times New Roman" w:hAnsi="Times New Roman" w:cs="Times New Roman"/>
          <w:i/>
          <w:sz w:val="20"/>
          <w:szCs w:val="20"/>
        </w:rPr>
        <w:t>(заполняется собственником нежилых помещений)</w:t>
      </w:r>
    </w:p>
    <w:p w14:paraId="0B4B4FE7" w14:textId="77777777" w:rsidR="00126129" w:rsidRPr="00BA0667" w:rsidRDefault="00126129" w:rsidP="001261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2"/>
        <w:tblW w:w="13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87"/>
        <w:gridCol w:w="1701"/>
        <w:gridCol w:w="3543"/>
        <w:gridCol w:w="1843"/>
        <w:gridCol w:w="2268"/>
      </w:tblGrid>
      <w:tr w:rsidR="00126129" w:rsidRPr="00BA0667" w14:paraId="2D4702E3" w14:textId="77777777" w:rsidTr="00B521C2">
        <w:tc>
          <w:tcPr>
            <w:tcW w:w="568" w:type="dxa"/>
          </w:tcPr>
          <w:p w14:paraId="3E3B73BD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87" w:type="dxa"/>
          </w:tcPr>
          <w:p w14:paraId="09D3E8C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Наименование арендатора</w:t>
            </w:r>
          </w:p>
        </w:tc>
        <w:tc>
          <w:tcPr>
            <w:tcW w:w="1701" w:type="dxa"/>
          </w:tcPr>
          <w:p w14:paraId="219639AB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ИНН арендатора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B2F1603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6C301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97E4C6E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Расчетная единица в соответствии с видом деятельности*</w:t>
            </w:r>
          </w:p>
        </w:tc>
      </w:tr>
      <w:tr w:rsidR="00126129" w:rsidRPr="00BA0667" w14:paraId="791CB294" w14:textId="77777777" w:rsidTr="00B521C2">
        <w:trPr>
          <w:trHeight w:val="694"/>
        </w:trPr>
        <w:tc>
          <w:tcPr>
            <w:tcW w:w="568" w:type="dxa"/>
          </w:tcPr>
          <w:p w14:paraId="184679A9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7" w:type="dxa"/>
          </w:tcPr>
          <w:p w14:paraId="62B60EE6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68AD5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1E90231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05F289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36385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29" w:rsidRPr="00BA0667" w14:paraId="2DF53F7E" w14:textId="77777777" w:rsidTr="00B521C2">
        <w:trPr>
          <w:trHeight w:val="705"/>
        </w:trPr>
        <w:tc>
          <w:tcPr>
            <w:tcW w:w="568" w:type="dxa"/>
          </w:tcPr>
          <w:p w14:paraId="5CFBC875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87" w:type="dxa"/>
          </w:tcPr>
          <w:p w14:paraId="42461189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B973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E855978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C642C9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CFCEBF8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29" w:rsidRPr="00BA0667" w14:paraId="67228B62" w14:textId="77777777" w:rsidTr="00B521C2">
        <w:trPr>
          <w:trHeight w:val="545"/>
        </w:trPr>
        <w:tc>
          <w:tcPr>
            <w:tcW w:w="568" w:type="dxa"/>
          </w:tcPr>
          <w:p w14:paraId="349199AB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7" w:type="dxa"/>
          </w:tcPr>
          <w:p w14:paraId="50C1073E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FB25D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EAA4F48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B07185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FFD886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29" w:rsidRPr="00BA0667" w14:paraId="3A1D9782" w14:textId="77777777" w:rsidTr="00B521C2">
        <w:trPr>
          <w:trHeight w:val="567"/>
        </w:trPr>
        <w:tc>
          <w:tcPr>
            <w:tcW w:w="568" w:type="dxa"/>
          </w:tcPr>
          <w:p w14:paraId="334A0E70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7" w:type="dxa"/>
          </w:tcPr>
          <w:p w14:paraId="3B189E61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0B1D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633BE07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0DF779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DBAA35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29" w:rsidRPr="00BA0667" w14:paraId="626CEC8E" w14:textId="77777777" w:rsidTr="00B521C2">
        <w:trPr>
          <w:trHeight w:val="689"/>
        </w:trPr>
        <w:tc>
          <w:tcPr>
            <w:tcW w:w="568" w:type="dxa"/>
          </w:tcPr>
          <w:p w14:paraId="1C4A316B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87" w:type="dxa"/>
          </w:tcPr>
          <w:p w14:paraId="65568B85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34941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E8E1794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2B8838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D15A523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BBF050" w14:textId="77777777" w:rsidR="00126129" w:rsidRPr="00BA0667" w:rsidRDefault="00126129" w:rsidP="00126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FECFAE" w14:textId="77777777" w:rsidR="00126129" w:rsidRPr="00BA0667" w:rsidRDefault="00126129" w:rsidP="00126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0667">
        <w:rPr>
          <w:rFonts w:ascii="Times New Roman" w:hAnsi="Times New Roman" w:cs="Times New Roman"/>
          <w:sz w:val="20"/>
          <w:szCs w:val="20"/>
        </w:rPr>
        <w:t>* При расчете оплаты устанавливается нормативы расчетных единиц, указанные в Таблице 4 «Тип объекта и нормативы накопления твердых коммунальных отходов»</w:t>
      </w:r>
    </w:p>
    <w:p w14:paraId="60858842" w14:textId="1AF73634" w:rsidR="00126129" w:rsidRPr="00BA0667" w:rsidRDefault="00126129" w:rsidP="00BA57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26129" w:rsidRPr="00BA0667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1A82F5E" w14:textId="77777777" w:rsidR="00126129" w:rsidRPr="00BA0667" w:rsidRDefault="00126129" w:rsidP="00126129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BA066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7. </w:t>
      </w:r>
      <w:r w:rsidRPr="00BA06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Тип и объем контейнера</w:t>
      </w:r>
    </w:p>
    <w:p w14:paraId="0C2E1F9D" w14:textId="77777777" w:rsidR="00126129" w:rsidRPr="00BA0667" w:rsidRDefault="00126129" w:rsidP="00126129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"/>
        <w:gridCol w:w="3473"/>
        <w:gridCol w:w="3502"/>
        <w:gridCol w:w="2215"/>
      </w:tblGrid>
      <w:tr w:rsidR="00126129" w:rsidRPr="00BA0667" w14:paraId="3BB45B7D" w14:textId="77777777" w:rsidTr="00B521C2">
        <w:trPr>
          <w:trHeight w:val="1652"/>
        </w:trPr>
        <w:tc>
          <w:tcPr>
            <w:tcW w:w="418" w:type="dxa"/>
            <w:noWrap/>
            <w:hideMark/>
          </w:tcPr>
          <w:p w14:paraId="607F842E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3" w:type="dxa"/>
            <w:noWrap/>
            <w:hideMark/>
          </w:tcPr>
          <w:p w14:paraId="16FEB0C1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D459587" wp14:editId="018632E4">
                  <wp:simplePos x="0" y="0"/>
                  <wp:positionH relativeFrom="column">
                    <wp:posOffset>485141</wp:posOffset>
                  </wp:positionH>
                  <wp:positionV relativeFrom="paragraph">
                    <wp:posOffset>106046</wp:posOffset>
                  </wp:positionV>
                  <wp:extent cx="819150" cy="819150"/>
                  <wp:effectExtent l="0" t="0" r="0" b="0"/>
                  <wp:wrapNone/>
                  <wp:docPr id="9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79BBB-FF7F-8F41-AF23-9CAC43057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A4679BBB-FF7F-8F41-AF23-9CAC430573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03" cy="82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43CFA000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Контейнер металлический</w:t>
            </w:r>
          </w:p>
        </w:tc>
        <w:tc>
          <w:tcPr>
            <w:tcW w:w="2215" w:type="dxa"/>
            <w:hideMark/>
          </w:tcPr>
          <w:p w14:paraId="0F39E935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0,75 м³</w:t>
            </w:r>
          </w:p>
        </w:tc>
      </w:tr>
      <w:tr w:rsidR="00126129" w:rsidRPr="00BA0667" w14:paraId="282F7BF4" w14:textId="77777777" w:rsidTr="00B521C2">
        <w:trPr>
          <w:trHeight w:val="1652"/>
        </w:trPr>
        <w:tc>
          <w:tcPr>
            <w:tcW w:w="418" w:type="dxa"/>
            <w:noWrap/>
          </w:tcPr>
          <w:p w14:paraId="11269DF5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3" w:type="dxa"/>
            <w:noWrap/>
          </w:tcPr>
          <w:p w14:paraId="118687CA" w14:textId="77777777" w:rsidR="00126129" w:rsidRPr="00BA0667" w:rsidRDefault="00126129" w:rsidP="00B521C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0667">
              <w:rPr>
                <w:noProof/>
                <w:sz w:val="20"/>
                <w:szCs w:val="20"/>
              </w:rPr>
              <w:drawing>
                <wp:inline distT="0" distB="0" distL="0" distR="0" wp14:anchorId="145AF5F3" wp14:editId="303A5C70">
                  <wp:extent cx="906448" cy="1097280"/>
                  <wp:effectExtent l="0" t="0" r="825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15" cy="112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7114044E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Контейнер металлический (модернизированный с боковыми захватами, на колесах)</w:t>
            </w:r>
          </w:p>
        </w:tc>
        <w:tc>
          <w:tcPr>
            <w:tcW w:w="2215" w:type="dxa"/>
          </w:tcPr>
          <w:p w14:paraId="27F61FD2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0,75 м³</w:t>
            </w:r>
          </w:p>
        </w:tc>
      </w:tr>
      <w:tr w:rsidR="00126129" w:rsidRPr="00BA0667" w14:paraId="3A237011" w14:textId="77777777" w:rsidTr="00B521C2">
        <w:trPr>
          <w:trHeight w:val="1692"/>
        </w:trPr>
        <w:tc>
          <w:tcPr>
            <w:tcW w:w="418" w:type="dxa"/>
            <w:noWrap/>
            <w:hideMark/>
          </w:tcPr>
          <w:p w14:paraId="40B3101D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3" w:type="dxa"/>
            <w:noWrap/>
            <w:hideMark/>
          </w:tcPr>
          <w:p w14:paraId="307E0586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53E5C68" wp14:editId="346BCF99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63500</wp:posOffset>
                  </wp:positionV>
                  <wp:extent cx="1019175" cy="933450"/>
                  <wp:effectExtent l="0" t="0" r="9525" b="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92A63-D5FB-DF48-B924-4020B7B98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CE492A63-D5FB-DF48-B924-4020B7B987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85" cy="93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6DA6A91D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Контейнер пластиковый (либо оцинкованный)</w:t>
            </w:r>
          </w:p>
        </w:tc>
        <w:tc>
          <w:tcPr>
            <w:tcW w:w="2215" w:type="dxa"/>
            <w:hideMark/>
          </w:tcPr>
          <w:p w14:paraId="2DB2A9A8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1,1 м³</w:t>
            </w:r>
            <w:r w:rsidRPr="00BA0667">
              <w:rPr>
                <w:rFonts w:ascii="Times New Roman" w:hAnsi="Times New Roman" w:cs="Times New Roman"/>
                <w:sz w:val="20"/>
                <w:szCs w:val="20"/>
              </w:rPr>
              <w:br/>
              <w:t>0,66 м³</w:t>
            </w:r>
          </w:p>
        </w:tc>
      </w:tr>
      <w:tr w:rsidR="00126129" w:rsidRPr="00BA0667" w14:paraId="6895A31A" w14:textId="77777777" w:rsidTr="00B521C2">
        <w:trPr>
          <w:trHeight w:val="1843"/>
        </w:trPr>
        <w:tc>
          <w:tcPr>
            <w:tcW w:w="418" w:type="dxa"/>
            <w:noWrap/>
            <w:hideMark/>
          </w:tcPr>
          <w:p w14:paraId="7C8F1470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3" w:type="dxa"/>
            <w:noWrap/>
            <w:hideMark/>
          </w:tcPr>
          <w:p w14:paraId="18100BD8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707E4B2" wp14:editId="74DD3868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48895</wp:posOffset>
                  </wp:positionV>
                  <wp:extent cx="1085850" cy="847725"/>
                  <wp:effectExtent l="0" t="0" r="0" b="9525"/>
                  <wp:wrapNone/>
                  <wp:docPr id="11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B736B-9653-DE40-850C-581770D008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3DFB736B-9653-DE40-850C-581770D00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151" cy="84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3AA31A63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Бункер (ладья)</w:t>
            </w:r>
          </w:p>
        </w:tc>
        <w:tc>
          <w:tcPr>
            <w:tcW w:w="2215" w:type="dxa"/>
            <w:hideMark/>
          </w:tcPr>
          <w:p w14:paraId="1E38154B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6 м³</w:t>
            </w:r>
            <w:r w:rsidRPr="00BA0667">
              <w:rPr>
                <w:rFonts w:ascii="Times New Roman" w:hAnsi="Times New Roman" w:cs="Times New Roman"/>
                <w:sz w:val="20"/>
                <w:szCs w:val="20"/>
              </w:rPr>
              <w:br/>
              <w:t>8 м³</w:t>
            </w:r>
            <w:r w:rsidRPr="00BA0667">
              <w:rPr>
                <w:rFonts w:ascii="Times New Roman" w:hAnsi="Times New Roman" w:cs="Times New Roman"/>
                <w:sz w:val="20"/>
                <w:szCs w:val="20"/>
              </w:rPr>
              <w:br/>
              <w:t>10 м³</w:t>
            </w:r>
          </w:p>
        </w:tc>
      </w:tr>
      <w:tr w:rsidR="00126129" w:rsidRPr="00BA0667" w14:paraId="28425BA5" w14:textId="77777777" w:rsidTr="00B521C2">
        <w:trPr>
          <w:trHeight w:val="1999"/>
        </w:trPr>
        <w:tc>
          <w:tcPr>
            <w:tcW w:w="418" w:type="dxa"/>
            <w:noWrap/>
            <w:hideMark/>
          </w:tcPr>
          <w:p w14:paraId="4F9F19E0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3" w:type="dxa"/>
            <w:noWrap/>
            <w:hideMark/>
          </w:tcPr>
          <w:p w14:paraId="25B082C3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5C9F360" wp14:editId="0F8AA4F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104775</wp:posOffset>
                  </wp:positionV>
                  <wp:extent cx="1609725" cy="1028700"/>
                  <wp:effectExtent l="0" t="0" r="9525" b="0"/>
                  <wp:wrapNone/>
                  <wp:docPr id="12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9BC938-2EA8-0F4D-AFF6-2965535BA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179BC938-2EA8-0F4D-AFF6-2965535BA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7F954B40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</w:t>
            </w:r>
            <w:proofErr w:type="spellStart"/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мультилифта</w:t>
            </w:r>
            <w:proofErr w:type="spellEnd"/>
          </w:p>
        </w:tc>
        <w:tc>
          <w:tcPr>
            <w:tcW w:w="2215" w:type="dxa"/>
            <w:hideMark/>
          </w:tcPr>
          <w:p w14:paraId="1D74E358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16 м³</w:t>
            </w:r>
            <w:r w:rsidRPr="00BA0667">
              <w:rPr>
                <w:rFonts w:ascii="Times New Roman" w:hAnsi="Times New Roman" w:cs="Times New Roman"/>
                <w:sz w:val="20"/>
                <w:szCs w:val="20"/>
              </w:rPr>
              <w:br/>
              <w:t>24 м³</w:t>
            </w:r>
            <w:r w:rsidRPr="00BA0667">
              <w:rPr>
                <w:rFonts w:ascii="Times New Roman" w:hAnsi="Times New Roman" w:cs="Times New Roman"/>
                <w:sz w:val="20"/>
                <w:szCs w:val="20"/>
              </w:rPr>
              <w:br/>
              <w:t>27 м³</w:t>
            </w:r>
          </w:p>
        </w:tc>
      </w:tr>
      <w:tr w:rsidR="00126129" w:rsidRPr="00BA0667" w14:paraId="4F15970C" w14:textId="77777777" w:rsidTr="00B521C2">
        <w:trPr>
          <w:trHeight w:val="1999"/>
        </w:trPr>
        <w:tc>
          <w:tcPr>
            <w:tcW w:w="418" w:type="dxa"/>
            <w:noWrap/>
            <w:hideMark/>
          </w:tcPr>
          <w:p w14:paraId="14C29705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73" w:type="dxa"/>
            <w:noWrap/>
            <w:hideMark/>
          </w:tcPr>
          <w:p w14:paraId="082858A3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4E81BBB" wp14:editId="677CBA03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66675</wp:posOffset>
                  </wp:positionV>
                  <wp:extent cx="1133475" cy="1123950"/>
                  <wp:effectExtent l="0" t="0" r="0" b="0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159493-5359-8943-9497-0888F90F3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0A159493-5359-8943-9497-0888F90F35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EDD1313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Контейнер типа "</w:t>
            </w:r>
            <w:proofErr w:type="spellStart"/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Ситибин</w:t>
            </w:r>
            <w:proofErr w:type="spellEnd"/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15" w:type="dxa"/>
            <w:hideMark/>
          </w:tcPr>
          <w:p w14:paraId="523179AC" w14:textId="77777777" w:rsidR="00126129" w:rsidRPr="00BA0667" w:rsidRDefault="00126129" w:rsidP="00B5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67">
              <w:rPr>
                <w:rFonts w:ascii="Times New Roman" w:hAnsi="Times New Roman" w:cs="Times New Roman"/>
                <w:sz w:val="20"/>
                <w:szCs w:val="20"/>
              </w:rPr>
              <w:t>3 м³</w:t>
            </w:r>
          </w:p>
        </w:tc>
      </w:tr>
    </w:tbl>
    <w:p w14:paraId="0A507FDA" w14:textId="77777777" w:rsidR="00126129" w:rsidRPr="00BA0667" w:rsidRDefault="00126129" w:rsidP="00126129">
      <w:pPr>
        <w:rPr>
          <w:rFonts w:ascii="Times New Roman" w:hAnsi="Times New Roman" w:cs="Times New Roman"/>
          <w:sz w:val="20"/>
          <w:szCs w:val="20"/>
        </w:rPr>
      </w:pPr>
    </w:p>
    <w:p w14:paraId="615B5CF1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86BED9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5EB85F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D981FB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7174ED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4BDCC1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DAD165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DF3DC1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4856B4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7EE6B8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BCF1E2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F0365D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877E4D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A415F7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29FB4D" w14:textId="77777777" w:rsidR="00126129" w:rsidRPr="00BA0667" w:rsidRDefault="00126129" w:rsidP="00243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26129" w:rsidRPr="00BA0667" w:rsidSect="00274C5D">
      <w:pgSz w:w="11906" w:h="16838"/>
      <w:pgMar w:top="85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7156" w14:textId="77777777" w:rsidR="001F4173" w:rsidRDefault="001F4173" w:rsidP="005416C7">
      <w:pPr>
        <w:spacing w:after="0" w:line="240" w:lineRule="auto"/>
      </w:pPr>
      <w:r>
        <w:separator/>
      </w:r>
    </w:p>
  </w:endnote>
  <w:endnote w:type="continuationSeparator" w:id="0">
    <w:p w14:paraId="224F5D9C" w14:textId="77777777" w:rsidR="001F4173" w:rsidRDefault="001F4173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DE16" w14:textId="77777777" w:rsidR="001F4173" w:rsidRDefault="001F4173" w:rsidP="005416C7">
      <w:pPr>
        <w:spacing w:after="0" w:line="240" w:lineRule="auto"/>
      </w:pPr>
      <w:r>
        <w:separator/>
      </w:r>
    </w:p>
  </w:footnote>
  <w:footnote w:type="continuationSeparator" w:id="0">
    <w:p w14:paraId="738741E2" w14:textId="77777777" w:rsidR="001F4173" w:rsidRDefault="001F4173" w:rsidP="005416C7">
      <w:pPr>
        <w:spacing w:after="0" w:line="240" w:lineRule="auto"/>
      </w:pPr>
      <w:r>
        <w:continuationSeparator/>
      </w:r>
    </w:p>
  </w:footnote>
  <w:footnote w:id="1">
    <w:p w14:paraId="352445AC" w14:textId="77777777" w:rsidR="00852AC4" w:rsidRPr="003D51E6" w:rsidRDefault="00852AC4" w:rsidP="00852AC4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D51E6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D51E6">
        <w:rPr>
          <w:rFonts w:ascii="Times New Roman" w:hAnsi="Times New Roman" w:cs="Times New Roman"/>
          <w:sz w:val="18"/>
          <w:szCs w:val="18"/>
        </w:rPr>
        <w:t xml:space="preserve"> Копии предоставляемых документов должны быть сшиты, пронумерованы и заверены печатью организации (при наличии) и подписью руководителя или уполномоченного лица.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6518" w14:textId="54DD3981" w:rsidR="008B28AB" w:rsidRPr="00243D73" w:rsidRDefault="008B28AB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BE0212">
      <w:rPr>
        <w:rFonts w:ascii="Times New Roman" w:hAnsi="Times New Roman" w:cs="Times New Roman"/>
        <w:noProof/>
      </w:rPr>
      <w:t>6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8A0"/>
    <w:multiLevelType w:val="hybridMultilevel"/>
    <w:tmpl w:val="6BCAC078"/>
    <w:lvl w:ilvl="0" w:tplc="FFFFFFFF">
      <w:start w:val="1"/>
      <w:numFmt w:val="decimal"/>
      <w:lvlText w:val="%1)"/>
      <w:lvlJc w:val="left"/>
      <w:pPr>
        <w:ind w:left="305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2" w15:restartNumberingAfterBreak="0">
    <w:nsid w:val="0F9032D1"/>
    <w:multiLevelType w:val="hybridMultilevel"/>
    <w:tmpl w:val="DDE0713E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5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C7"/>
    <w:rsid w:val="000104F0"/>
    <w:rsid w:val="000314D1"/>
    <w:rsid w:val="00040D51"/>
    <w:rsid w:val="00042538"/>
    <w:rsid w:val="00052390"/>
    <w:rsid w:val="00077813"/>
    <w:rsid w:val="000804C0"/>
    <w:rsid w:val="00086F06"/>
    <w:rsid w:val="000D1DE3"/>
    <w:rsid w:val="00126129"/>
    <w:rsid w:val="0013532A"/>
    <w:rsid w:val="001411DD"/>
    <w:rsid w:val="00141865"/>
    <w:rsid w:val="001540BE"/>
    <w:rsid w:val="001554D9"/>
    <w:rsid w:val="00156B63"/>
    <w:rsid w:val="00157B68"/>
    <w:rsid w:val="00161416"/>
    <w:rsid w:val="0016199F"/>
    <w:rsid w:val="00166DC4"/>
    <w:rsid w:val="001746F4"/>
    <w:rsid w:val="001954EF"/>
    <w:rsid w:val="001B56AC"/>
    <w:rsid w:val="001B5EE2"/>
    <w:rsid w:val="001B619C"/>
    <w:rsid w:val="001C6AF2"/>
    <w:rsid w:val="001D0CFF"/>
    <w:rsid w:val="001F4173"/>
    <w:rsid w:val="001F5AE7"/>
    <w:rsid w:val="00215C0F"/>
    <w:rsid w:val="00243D73"/>
    <w:rsid w:val="002446C2"/>
    <w:rsid w:val="00256F6A"/>
    <w:rsid w:val="002653F9"/>
    <w:rsid w:val="00274C5D"/>
    <w:rsid w:val="0027733F"/>
    <w:rsid w:val="002B202D"/>
    <w:rsid w:val="002C4C38"/>
    <w:rsid w:val="00317E29"/>
    <w:rsid w:val="00321ECD"/>
    <w:rsid w:val="00325842"/>
    <w:rsid w:val="0033719A"/>
    <w:rsid w:val="003650D2"/>
    <w:rsid w:val="00366F38"/>
    <w:rsid w:val="00387AC9"/>
    <w:rsid w:val="00390790"/>
    <w:rsid w:val="003B3F06"/>
    <w:rsid w:val="003C1351"/>
    <w:rsid w:val="003D51E6"/>
    <w:rsid w:val="003E4329"/>
    <w:rsid w:val="00421C39"/>
    <w:rsid w:val="0042717A"/>
    <w:rsid w:val="00442841"/>
    <w:rsid w:val="0044579B"/>
    <w:rsid w:val="00456C47"/>
    <w:rsid w:val="00480739"/>
    <w:rsid w:val="00480A62"/>
    <w:rsid w:val="004C3949"/>
    <w:rsid w:val="004C504C"/>
    <w:rsid w:val="004C63AB"/>
    <w:rsid w:val="004D2072"/>
    <w:rsid w:val="004D6C47"/>
    <w:rsid w:val="004D7239"/>
    <w:rsid w:val="004E1982"/>
    <w:rsid w:val="005114C3"/>
    <w:rsid w:val="005156F2"/>
    <w:rsid w:val="005170D1"/>
    <w:rsid w:val="00522227"/>
    <w:rsid w:val="00522927"/>
    <w:rsid w:val="005232E4"/>
    <w:rsid w:val="005273BC"/>
    <w:rsid w:val="005371C3"/>
    <w:rsid w:val="005416C7"/>
    <w:rsid w:val="005535D6"/>
    <w:rsid w:val="00581576"/>
    <w:rsid w:val="005A4E0A"/>
    <w:rsid w:val="005A5A46"/>
    <w:rsid w:val="005B0E0A"/>
    <w:rsid w:val="005D304A"/>
    <w:rsid w:val="005D5220"/>
    <w:rsid w:val="005E0A6A"/>
    <w:rsid w:val="005E5029"/>
    <w:rsid w:val="006013E4"/>
    <w:rsid w:val="006066EF"/>
    <w:rsid w:val="0061188C"/>
    <w:rsid w:val="00612097"/>
    <w:rsid w:val="00620262"/>
    <w:rsid w:val="0062579F"/>
    <w:rsid w:val="00642E28"/>
    <w:rsid w:val="00643910"/>
    <w:rsid w:val="00653FDF"/>
    <w:rsid w:val="00657A63"/>
    <w:rsid w:val="00665837"/>
    <w:rsid w:val="00683DAE"/>
    <w:rsid w:val="00696E69"/>
    <w:rsid w:val="00697A85"/>
    <w:rsid w:val="006A31F3"/>
    <w:rsid w:val="006C046C"/>
    <w:rsid w:val="006D41D5"/>
    <w:rsid w:val="006E0967"/>
    <w:rsid w:val="006E75C9"/>
    <w:rsid w:val="007047C4"/>
    <w:rsid w:val="00717D5B"/>
    <w:rsid w:val="00725ED0"/>
    <w:rsid w:val="007301B7"/>
    <w:rsid w:val="00731EF7"/>
    <w:rsid w:val="00745BC3"/>
    <w:rsid w:val="0074682A"/>
    <w:rsid w:val="00752720"/>
    <w:rsid w:val="00766987"/>
    <w:rsid w:val="00767652"/>
    <w:rsid w:val="00794AC2"/>
    <w:rsid w:val="007A42C7"/>
    <w:rsid w:val="007B5A6B"/>
    <w:rsid w:val="007B68B3"/>
    <w:rsid w:val="007D78FA"/>
    <w:rsid w:val="00803EB5"/>
    <w:rsid w:val="00811553"/>
    <w:rsid w:val="0084088B"/>
    <w:rsid w:val="00842024"/>
    <w:rsid w:val="00852AC4"/>
    <w:rsid w:val="00853C19"/>
    <w:rsid w:val="00870351"/>
    <w:rsid w:val="00877964"/>
    <w:rsid w:val="00877CEC"/>
    <w:rsid w:val="00880684"/>
    <w:rsid w:val="008B28AB"/>
    <w:rsid w:val="008C41D3"/>
    <w:rsid w:val="008D5B68"/>
    <w:rsid w:val="00925D02"/>
    <w:rsid w:val="00936B90"/>
    <w:rsid w:val="009375AE"/>
    <w:rsid w:val="009441FB"/>
    <w:rsid w:val="009502FF"/>
    <w:rsid w:val="00966BFD"/>
    <w:rsid w:val="009866CC"/>
    <w:rsid w:val="009906F2"/>
    <w:rsid w:val="009A203B"/>
    <w:rsid w:val="009B7646"/>
    <w:rsid w:val="009C355C"/>
    <w:rsid w:val="009D681B"/>
    <w:rsid w:val="009E6D12"/>
    <w:rsid w:val="00A0327E"/>
    <w:rsid w:val="00A064F3"/>
    <w:rsid w:val="00A17E5C"/>
    <w:rsid w:val="00A2149E"/>
    <w:rsid w:val="00A4360F"/>
    <w:rsid w:val="00A521C4"/>
    <w:rsid w:val="00A5555F"/>
    <w:rsid w:val="00A6756E"/>
    <w:rsid w:val="00A70EFF"/>
    <w:rsid w:val="00A7252D"/>
    <w:rsid w:val="00A743A9"/>
    <w:rsid w:val="00A83655"/>
    <w:rsid w:val="00A91A94"/>
    <w:rsid w:val="00A97CFB"/>
    <w:rsid w:val="00AC1E12"/>
    <w:rsid w:val="00B1787D"/>
    <w:rsid w:val="00B21416"/>
    <w:rsid w:val="00B22B8F"/>
    <w:rsid w:val="00B24B50"/>
    <w:rsid w:val="00B252A8"/>
    <w:rsid w:val="00B40F46"/>
    <w:rsid w:val="00B453EA"/>
    <w:rsid w:val="00B5035D"/>
    <w:rsid w:val="00B578E6"/>
    <w:rsid w:val="00B64B78"/>
    <w:rsid w:val="00B64C3A"/>
    <w:rsid w:val="00B84B00"/>
    <w:rsid w:val="00BA0667"/>
    <w:rsid w:val="00BA575B"/>
    <w:rsid w:val="00BD096E"/>
    <w:rsid w:val="00BD75BB"/>
    <w:rsid w:val="00BE0212"/>
    <w:rsid w:val="00BF5AE5"/>
    <w:rsid w:val="00C054C4"/>
    <w:rsid w:val="00C070B6"/>
    <w:rsid w:val="00C56B96"/>
    <w:rsid w:val="00C84A1B"/>
    <w:rsid w:val="00C97EA7"/>
    <w:rsid w:val="00CA03FF"/>
    <w:rsid w:val="00CD1C0A"/>
    <w:rsid w:val="00CD4821"/>
    <w:rsid w:val="00D01E48"/>
    <w:rsid w:val="00D054CA"/>
    <w:rsid w:val="00D10278"/>
    <w:rsid w:val="00D21A36"/>
    <w:rsid w:val="00D233E2"/>
    <w:rsid w:val="00D436B4"/>
    <w:rsid w:val="00D50EA0"/>
    <w:rsid w:val="00D649FD"/>
    <w:rsid w:val="00DB52D5"/>
    <w:rsid w:val="00DE536E"/>
    <w:rsid w:val="00DE5639"/>
    <w:rsid w:val="00DE6412"/>
    <w:rsid w:val="00E23573"/>
    <w:rsid w:val="00E312DE"/>
    <w:rsid w:val="00E41D78"/>
    <w:rsid w:val="00E44891"/>
    <w:rsid w:val="00E66E57"/>
    <w:rsid w:val="00E84D3D"/>
    <w:rsid w:val="00E9253F"/>
    <w:rsid w:val="00EC0359"/>
    <w:rsid w:val="00EC28B1"/>
    <w:rsid w:val="00EC65C5"/>
    <w:rsid w:val="00F04BAF"/>
    <w:rsid w:val="00F55FBE"/>
    <w:rsid w:val="00F606F4"/>
    <w:rsid w:val="00F630C5"/>
    <w:rsid w:val="00F64321"/>
    <w:rsid w:val="00F718E9"/>
    <w:rsid w:val="00F73C8B"/>
    <w:rsid w:val="00F957EB"/>
    <w:rsid w:val="00FB33E0"/>
    <w:rsid w:val="00FC01FE"/>
    <w:rsid w:val="00FC2448"/>
    <w:rsid w:val="00FC2EB6"/>
    <w:rsid w:val="00FC7FAB"/>
    <w:rsid w:val="00FD06F6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BDCF"/>
  <w15:chartTrackingRefBased/>
  <w15:docId w15:val="{BA6D6933-87F8-4CC1-8B66-7E4C2F2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1C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E312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uv3um">
    <w:name w:val="uv3um"/>
    <w:basedOn w:val="a0"/>
    <w:rsid w:val="00B4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51FD1707937EFBF420A34CDD21E6F702487B113BAE80609DB95C7C37DFF72A16DFA691F4E7F735E4FA5DCA9B3D92E746A2FB0F42010B4F479G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D97B-D70D-41FD-9549-F044FC2D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ТерещенкоС</cp:lastModifiedBy>
  <cp:revision>24</cp:revision>
  <cp:lastPrinted>2019-10-28T07:57:00Z</cp:lastPrinted>
  <dcterms:created xsi:type="dcterms:W3CDTF">2020-01-29T07:30:00Z</dcterms:created>
  <dcterms:modified xsi:type="dcterms:W3CDTF">2026-07-08T03:09:00Z</dcterms:modified>
</cp:coreProperties>
</file>